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A7C12" w14:textId="6FB7FEDF" w:rsidR="005073BC" w:rsidRPr="002562E2" w:rsidRDefault="00C20960">
      <w:pPr>
        <w:rPr>
          <w:rFonts w:ascii="Tahoma" w:eastAsiaTheme="majorEastAsia" w:hAnsi="Tahoma" w:cs="Tahoma"/>
          <w:b/>
          <w:bCs/>
          <w:sz w:val="24"/>
          <w:szCs w:val="24"/>
        </w:rPr>
      </w:pPr>
      <w:r>
        <w:rPr>
          <w:rFonts w:ascii="Tahoma" w:eastAsiaTheme="majorEastAsia" w:hAnsi="Tahoma" w:cs="Tahoma"/>
          <w:b/>
          <w:bCs/>
          <w:sz w:val="24"/>
          <w:szCs w:val="24"/>
        </w:rPr>
        <w:t xml:space="preserve">PHYSICS </w:t>
      </w:r>
      <w:r w:rsidR="00A00841" w:rsidRPr="002562E2">
        <w:rPr>
          <w:rFonts w:ascii="Tahoma" w:eastAsiaTheme="majorEastAsia" w:hAnsi="Tahoma" w:cs="Tahoma"/>
          <w:b/>
          <w:bCs/>
          <w:sz w:val="24"/>
          <w:szCs w:val="24"/>
        </w:rPr>
        <w:t>DEFINITIONS</w:t>
      </w:r>
      <w:r w:rsidR="00D26D50">
        <w:rPr>
          <w:rFonts w:ascii="Tahoma" w:eastAsiaTheme="majorEastAsia" w:hAnsi="Tahoma" w:cs="Tahoma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4E32CE16" w14:textId="7236ACE1" w:rsidR="002562E2" w:rsidRPr="002562E2" w:rsidRDefault="002562E2">
      <w:pPr>
        <w:rPr>
          <w:rFonts w:ascii="Tahoma" w:eastAsiaTheme="majorEastAsia" w:hAnsi="Tahoma" w:cs="Tahoma"/>
          <w:b/>
          <w:bCs/>
        </w:rPr>
      </w:pPr>
      <w:r w:rsidRPr="002562E2">
        <w:rPr>
          <w:rFonts w:ascii="Tahoma" w:eastAsiaTheme="majorEastAsia" w:hAnsi="Tahoma" w:cs="Tahoma"/>
          <w:b/>
          <w:bCs/>
          <w:sz w:val="24"/>
          <w:szCs w:val="24"/>
        </w:rPr>
        <w:t>MECHANICS</w:t>
      </w:r>
    </w:p>
    <w:p w14:paraId="3E3240A6" w14:textId="5865E235" w:rsidR="00900983" w:rsidRPr="002562E2" w:rsidRDefault="00F51728" w:rsidP="00A00841">
      <w:pPr>
        <w:pStyle w:val="ListParagraph"/>
        <w:numPr>
          <w:ilvl w:val="0"/>
          <w:numId w:val="58"/>
        </w:numPr>
        <w:rPr>
          <w:rFonts w:ascii="Tahoma" w:hAnsi="Tahoma" w:cs="Tahoma"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t xml:space="preserve">Define a </w:t>
      </w:r>
      <w:r w:rsidRPr="002562E2">
        <w:rPr>
          <w:rFonts w:ascii="Tahoma" w:hAnsi="Tahoma" w:cs="Tahoma"/>
          <w:b/>
          <w:color w:val="000000" w:themeColor="text1"/>
        </w:rPr>
        <w:t>vector</w:t>
      </w:r>
      <w:r w:rsidR="00900983" w:rsidRPr="002562E2">
        <w:rPr>
          <w:rFonts w:ascii="Tahoma" w:hAnsi="Tahoma" w:cs="Tahoma"/>
          <w:color w:val="000000" w:themeColor="text1"/>
        </w:rPr>
        <w:t xml:space="preserve"> as </w:t>
      </w:r>
      <w:r w:rsidR="00900983" w:rsidRPr="002562E2">
        <w:rPr>
          <w:rFonts w:ascii="Tahoma" w:hAnsi="Tahoma" w:cs="Tahoma"/>
          <w:i/>
          <w:color w:val="000000" w:themeColor="text1"/>
        </w:rPr>
        <w:t>a physical quantity that has both magnitude and direction</w:t>
      </w:r>
      <w:r w:rsidR="007D7A9C" w:rsidRPr="002562E2">
        <w:rPr>
          <w:rFonts w:ascii="Tahoma" w:hAnsi="Tahoma" w:cs="Tahoma"/>
          <w:color w:val="000000" w:themeColor="text1"/>
        </w:rPr>
        <w:t xml:space="preserve"> and give</w:t>
      </w:r>
      <w:r w:rsidR="00900983" w:rsidRPr="002562E2">
        <w:rPr>
          <w:rFonts w:ascii="Tahoma" w:hAnsi="Tahoma" w:cs="Tahoma"/>
          <w:color w:val="000000" w:themeColor="text1"/>
        </w:rPr>
        <w:t xml:space="preserve"> examples</w:t>
      </w:r>
    </w:p>
    <w:p w14:paraId="28E6E40B" w14:textId="6B07DDBB" w:rsidR="00F51728" w:rsidRPr="002562E2" w:rsidRDefault="00900983" w:rsidP="00A00841">
      <w:pPr>
        <w:pStyle w:val="ListParagraph"/>
        <w:numPr>
          <w:ilvl w:val="0"/>
          <w:numId w:val="58"/>
        </w:numPr>
        <w:rPr>
          <w:rFonts w:ascii="Tahoma" w:hAnsi="Tahoma" w:cs="Tahoma"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t xml:space="preserve">Define a </w:t>
      </w:r>
      <w:r w:rsidR="00F51728" w:rsidRPr="002562E2">
        <w:rPr>
          <w:rFonts w:ascii="Tahoma" w:hAnsi="Tahoma" w:cs="Tahoma"/>
          <w:b/>
          <w:color w:val="000000" w:themeColor="text1"/>
        </w:rPr>
        <w:t>scalar</w:t>
      </w:r>
      <w:r w:rsidR="00F51728" w:rsidRPr="002562E2">
        <w:rPr>
          <w:rFonts w:ascii="Tahoma" w:hAnsi="Tahoma" w:cs="Tahoma"/>
          <w:color w:val="000000" w:themeColor="text1"/>
        </w:rPr>
        <w:t xml:space="preserve"> quantity </w:t>
      </w:r>
      <w:r w:rsidRPr="002562E2">
        <w:rPr>
          <w:rFonts w:ascii="Tahoma" w:hAnsi="Tahoma" w:cs="Tahoma"/>
          <w:color w:val="000000" w:themeColor="text1"/>
        </w:rPr>
        <w:t xml:space="preserve">as </w:t>
      </w:r>
      <w:r w:rsidRPr="002562E2">
        <w:rPr>
          <w:rFonts w:ascii="Tahoma" w:hAnsi="Tahoma" w:cs="Tahoma"/>
          <w:i/>
          <w:color w:val="000000" w:themeColor="text1"/>
        </w:rPr>
        <w:t>a physical quantity that has magnitude only</w:t>
      </w:r>
      <w:r w:rsidRPr="002562E2">
        <w:rPr>
          <w:rFonts w:ascii="Tahoma" w:hAnsi="Tahoma" w:cs="Tahoma"/>
          <w:color w:val="000000" w:themeColor="text1"/>
        </w:rPr>
        <w:t xml:space="preserve"> </w:t>
      </w:r>
      <w:r w:rsidR="00F51728" w:rsidRPr="002562E2">
        <w:rPr>
          <w:rFonts w:ascii="Tahoma" w:hAnsi="Tahoma" w:cs="Tahoma"/>
          <w:color w:val="000000" w:themeColor="text1"/>
        </w:rPr>
        <w:t xml:space="preserve">and </w:t>
      </w:r>
      <w:r w:rsidR="007D7A9C" w:rsidRPr="002562E2">
        <w:rPr>
          <w:rFonts w:ascii="Tahoma" w:hAnsi="Tahoma" w:cs="Tahoma"/>
          <w:color w:val="000000" w:themeColor="text1"/>
        </w:rPr>
        <w:t>give</w:t>
      </w:r>
      <w:r w:rsidR="00F51728" w:rsidRPr="002562E2">
        <w:rPr>
          <w:rFonts w:ascii="Tahoma" w:hAnsi="Tahoma" w:cs="Tahoma"/>
          <w:color w:val="000000" w:themeColor="text1"/>
        </w:rPr>
        <w:t xml:space="preserve"> examples</w:t>
      </w:r>
    </w:p>
    <w:p w14:paraId="475C8CCC" w14:textId="77777777" w:rsidR="00967286" w:rsidRPr="002562E2" w:rsidRDefault="00F51728" w:rsidP="00A00841">
      <w:pPr>
        <w:pStyle w:val="ListParagraph"/>
        <w:numPr>
          <w:ilvl w:val="0"/>
          <w:numId w:val="58"/>
        </w:numPr>
        <w:rPr>
          <w:rFonts w:ascii="Tahoma" w:hAnsi="Tahoma" w:cs="Tahoma"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>resultant vector</w:t>
      </w:r>
      <w:r w:rsidRPr="002562E2">
        <w:rPr>
          <w:rFonts w:ascii="Tahoma" w:hAnsi="Tahoma" w:cs="Tahoma"/>
          <w:color w:val="000000" w:themeColor="text1"/>
        </w:rPr>
        <w:t xml:space="preserve"> </w:t>
      </w:r>
      <w:r w:rsidR="00900983" w:rsidRPr="002562E2">
        <w:rPr>
          <w:rFonts w:ascii="Tahoma" w:hAnsi="Tahoma" w:cs="Tahoma"/>
          <w:color w:val="000000" w:themeColor="text1"/>
        </w:rPr>
        <w:t xml:space="preserve">as </w:t>
      </w:r>
      <w:r w:rsidR="00900983" w:rsidRPr="002562E2">
        <w:rPr>
          <w:rFonts w:ascii="Tahoma" w:hAnsi="Tahoma" w:cs="Tahoma"/>
          <w:i/>
          <w:color w:val="000000" w:themeColor="text1"/>
        </w:rPr>
        <w:t>the single vector which has the same effect as the original vectors acting together</w:t>
      </w:r>
      <w:r w:rsidR="00900983" w:rsidRPr="002562E2">
        <w:rPr>
          <w:rFonts w:ascii="Tahoma" w:hAnsi="Tahoma" w:cs="Tahoma"/>
          <w:color w:val="000000" w:themeColor="text1"/>
        </w:rPr>
        <w:t xml:space="preserve"> </w:t>
      </w:r>
    </w:p>
    <w:p w14:paraId="1F533C0E" w14:textId="77777777" w:rsidR="00BE3EE8" w:rsidRPr="002562E2" w:rsidRDefault="00BE3EE8" w:rsidP="00A00841">
      <w:pPr>
        <w:pStyle w:val="ListParagraph"/>
        <w:numPr>
          <w:ilvl w:val="0"/>
          <w:numId w:val="58"/>
        </w:numPr>
        <w:rPr>
          <w:rFonts w:ascii="Tahoma" w:hAnsi="Tahoma" w:cs="Tahoma"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>distance</w:t>
      </w:r>
      <w:r w:rsidRPr="002562E2">
        <w:rPr>
          <w:rFonts w:ascii="Tahoma" w:hAnsi="Tahoma" w:cs="Tahoma"/>
          <w:color w:val="000000" w:themeColor="text1"/>
        </w:rPr>
        <w:t xml:space="preserve"> </w:t>
      </w:r>
      <w:r w:rsidRPr="002562E2">
        <w:rPr>
          <w:rFonts w:ascii="Tahoma" w:hAnsi="Tahoma" w:cs="Tahoma"/>
          <w:i/>
          <w:color w:val="000000" w:themeColor="text1"/>
        </w:rPr>
        <w:t>as the length of path travelled</w:t>
      </w:r>
      <w:r w:rsidRPr="002562E2">
        <w:rPr>
          <w:rFonts w:ascii="Tahoma" w:hAnsi="Tahoma" w:cs="Tahoma"/>
          <w:color w:val="000000" w:themeColor="text1"/>
        </w:rPr>
        <w:t xml:space="preserve"> and know that distance is a scalar quantity</w:t>
      </w:r>
    </w:p>
    <w:p w14:paraId="57339BDC" w14:textId="77777777" w:rsidR="00BE3EE8" w:rsidRPr="002562E2" w:rsidRDefault="00BE3EE8" w:rsidP="00A00841">
      <w:pPr>
        <w:pStyle w:val="ListParagraph"/>
        <w:numPr>
          <w:ilvl w:val="0"/>
          <w:numId w:val="58"/>
        </w:numPr>
        <w:rPr>
          <w:rFonts w:ascii="Tahoma" w:hAnsi="Tahoma" w:cs="Tahoma"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>displacement</w:t>
      </w:r>
      <w:r w:rsidRPr="002562E2">
        <w:rPr>
          <w:rFonts w:ascii="Tahoma" w:hAnsi="Tahoma" w:cs="Tahoma"/>
          <w:color w:val="000000" w:themeColor="text1"/>
        </w:rPr>
        <w:t xml:space="preserve"> </w:t>
      </w:r>
      <w:r w:rsidRPr="002562E2">
        <w:rPr>
          <w:rFonts w:ascii="Tahoma" w:hAnsi="Tahoma" w:cs="Tahoma"/>
          <w:i/>
          <w:color w:val="000000" w:themeColor="text1"/>
        </w:rPr>
        <w:t>as a change in position</w:t>
      </w:r>
    </w:p>
    <w:p w14:paraId="7C83D91F" w14:textId="77777777" w:rsidR="00BE3EE8" w:rsidRPr="002562E2" w:rsidRDefault="00BE3EE8" w:rsidP="00A00841">
      <w:pPr>
        <w:pStyle w:val="ListParagraph"/>
        <w:numPr>
          <w:ilvl w:val="0"/>
          <w:numId w:val="58"/>
        </w:numPr>
        <w:rPr>
          <w:rFonts w:ascii="Tahoma" w:hAnsi="Tahoma" w:cs="Tahoma"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>speed</w:t>
      </w:r>
      <w:r w:rsidRPr="002562E2">
        <w:rPr>
          <w:rFonts w:ascii="Tahoma" w:hAnsi="Tahoma" w:cs="Tahoma"/>
          <w:color w:val="000000" w:themeColor="text1"/>
        </w:rPr>
        <w:t xml:space="preserve"> </w:t>
      </w:r>
      <w:r w:rsidRPr="002562E2">
        <w:rPr>
          <w:rFonts w:ascii="Tahoma" w:hAnsi="Tahoma" w:cs="Tahoma"/>
          <w:i/>
          <w:color w:val="000000" w:themeColor="text1"/>
        </w:rPr>
        <w:t xml:space="preserve">as the </w:t>
      </w:r>
      <w:r w:rsidR="004D57CC" w:rsidRPr="002562E2">
        <w:rPr>
          <w:rFonts w:ascii="Tahoma" w:hAnsi="Tahoma" w:cs="Tahoma"/>
          <w:i/>
          <w:color w:val="000000" w:themeColor="text1"/>
        </w:rPr>
        <w:t xml:space="preserve">rate of change of </w:t>
      </w:r>
      <w:r w:rsidRPr="002562E2">
        <w:rPr>
          <w:rFonts w:ascii="Tahoma" w:hAnsi="Tahoma" w:cs="Tahoma"/>
          <w:i/>
          <w:color w:val="000000" w:themeColor="text1"/>
        </w:rPr>
        <w:t>distance</w:t>
      </w:r>
      <w:r w:rsidR="004D57CC" w:rsidRPr="002562E2">
        <w:rPr>
          <w:rFonts w:ascii="Tahoma" w:hAnsi="Tahoma" w:cs="Tahoma"/>
          <w:color w:val="000000" w:themeColor="text1"/>
        </w:rPr>
        <w:t xml:space="preserve"> and know that</w:t>
      </w:r>
      <w:r w:rsidRPr="002562E2">
        <w:rPr>
          <w:rFonts w:ascii="Tahoma" w:hAnsi="Tahoma" w:cs="Tahoma"/>
          <w:color w:val="000000" w:themeColor="text1"/>
        </w:rPr>
        <w:t xml:space="preserve"> speed is a scalar quantity</w:t>
      </w:r>
    </w:p>
    <w:p w14:paraId="692D7F68" w14:textId="77777777" w:rsidR="00BE3EE8" w:rsidRDefault="00BE3EE8" w:rsidP="00A00841">
      <w:pPr>
        <w:pStyle w:val="ListParagraph"/>
        <w:numPr>
          <w:ilvl w:val="0"/>
          <w:numId w:val="58"/>
        </w:numPr>
        <w:rPr>
          <w:rFonts w:ascii="Tahoma" w:hAnsi="Tahoma" w:cs="Tahoma"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>velocity</w:t>
      </w:r>
      <w:r w:rsidRPr="002562E2">
        <w:rPr>
          <w:rFonts w:ascii="Tahoma" w:hAnsi="Tahoma" w:cs="Tahoma"/>
          <w:color w:val="000000" w:themeColor="text1"/>
        </w:rPr>
        <w:t xml:space="preserve"> </w:t>
      </w:r>
      <w:r w:rsidRPr="002562E2">
        <w:rPr>
          <w:rFonts w:ascii="Tahoma" w:hAnsi="Tahoma" w:cs="Tahoma"/>
          <w:i/>
          <w:color w:val="000000" w:themeColor="text1"/>
        </w:rPr>
        <w:t xml:space="preserve">as the </w:t>
      </w:r>
      <w:r w:rsidR="004D57CC" w:rsidRPr="002562E2">
        <w:rPr>
          <w:rFonts w:ascii="Tahoma" w:hAnsi="Tahoma" w:cs="Tahoma"/>
          <w:i/>
          <w:color w:val="000000" w:themeColor="text1"/>
        </w:rPr>
        <w:t xml:space="preserve">rate of change of </w:t>
      </w:r>
      <w:r w:rsidR="00FA668E" w:rsidRPr="002562E2">
        <w:rPr>
          <w:rFonts w:ascii="Tahoma" w:hAnsi="Tahoma" w:cs="Tahoma"/>
          <w:i/>
          <w:color w:val="000000" w:themeColor="text1"/>
        </w:rPr>
        <w:t>position</w:t>
      </w:r>
      <w:r w:rsidR="004D57CC" w:rsidRPr="002562E2">
        <w:rPr>
          <w:rFonts w:ascii="Tahoma" w:hAnsi="Tahoma" w:cs="Tahoma"/>
          <w:i/>
          <w:color w:val="000000" w:themeColor="text1"/>
        </w:rPr>
        <w:t xml:space="preserve"> (or</w:t>
      </w:r>
      <w:r w:rsidR="00FA668E" w:rsidRPr="002562E2">
        <w:rPr>
          <w:rFonts w:ascii="Tahoma" w:hAnsi="Tahoma" w:cs="Tahoma"/>
          <w:i/>
          <w:color w:val="000000" w:themeColor="text1"/>
        </w:rPr>
        <w:t xml:space="preserve"> displacement)</w:t>
      </w:r>
      <w:r w:rsidR="004D57CC" w:rsidRPr="002562E2">
        <w:rPr>
          <w:rFonts w:ascii="Tahoma" w:hAnsi="Tahoma" w:cs="Tahoma"/>
          <w:color w:val="000000" w:themeColor="text1"/>
        </w:rPr>
        <w:t xml:space="preserve"> and know that velocity is a vector quantity</w:t>
      </w:r>
    </w:p>
    <w:p w14:paraId="38B034A9" w14:textId="272452E8" w:rsidR="003D3038" w:rsidRPr="003D3038" w:rsidRDefault="003D3038" w:rsidP="00A00841">
      <w:pPr>
        <w:pStyle w:val="ListParagraph"/>
        <w:numPr>
          <w:ilvl w:val="0"/>
          <w:numId w:val="58"/>
        </w:numPr>
        <w:rPr>
          <w:rFonts w:ascii="Tahoma" w:hAnsi="Tahoma" w:cs="Tahoma"/>
          <w:color w:val="000000" w:themeColor="text1"/>
        </w:rPr>
      </w:pPr>
      <w:r w:rsidRPr="003D3038">
        <w:rPr>
          <w:rFonts w:ascii="Tahoma" w:hAnsi="Tahoma" w:cs="Tahoma"/>
          <w:color w:val="000000"/>
        </w:rPr>
        <w:t xml:space="preserve">Define </w:t>
      </w:r>
      <w:r w:rsidRPr="003D3038">
        <w:rPr>
          <w:rFonts w:ascii="Tahoma" w:hAnsi="Tahoma" w:cs="Tahoma"/>
          <w:b/>
          <w:color w:val="000000"/>
        </w:rPr>
        <w:t>acceleration</w:t>
      </w:r>
      <w:r w:rsidRPr="003D3038">
        <w:rPr>
          <w:rFonts w:ascii="Tahoma" w:hAnsi="Tahoma" w:cs="Tahoma"/>
          <w:color w:val="000000"/>
        </w:rPr>
        <w:t xml:space="preserve"> </w:t>
      </w:r>
      <w:r w:rsidRPr="003D3038">
        <w:rPr>
          <w:rFonts w:ascii="Tahoma" w:hAnsi="Tahoma" w:cs="Tahoma"/>
          <w:i/>
          <w:color w:val="000000"/>
        </w:rPr>
        <w:t>as the rate of change of velocity</w:t>
      </w:r>
    </w:p>
    <w:p w14:paraId="02DA8978" w14:textId="77777777" w:rsidR="0007262D" w:rsidRPr="002562E2" w:rsidRDefault="0007262D" w:rsidP="00A00841">
      <w:pPr>
        <w:pStyle w:val="ListParagraph"/>
        <w:numPr>
          <w:ilvl w:val="0"/>
          <w:numId w:val="58"/>
        </w:numPr>
        <w:spacing w:before="120" w:after="120"/>
        <w:ind w:right="431"/>
        <w:contextualSpacing w:val="0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 xml:space="preserve">weight </w:t>
      </w:r>
      <m:oMath>
        <m:sSub>
          <m:sSubPr>
            <m:ctrlPr>
              <w:rPr>
                <w:rFonts w:ascii="Cambria Math" w:hAnsi="Cambria Math" w:cs="Tahoma"/>
                <w:b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ahoma"/>
                <w:color w:val="000000" w:themeColor="text1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ahoma"/>
                <w:color w:val="000000" w:themeColor="text1"/>
              </w:rPr>
              <m:t>g</m:t>
            </m:r>
          </m:sub>
        </m:sSub>
        <m:r>
          <w:rPr>
            <w:rFonts w:ascii="Cambria Math" w:eastAsia="Times New Roman" w:hAnsi="Cambria Math" w:cs="Tahoma"/>
          </w:rPr>
          <m:t xml:space="preserve"> </m:t>
        </m:r>
      </m:oMath>
      <w:r w:rsidRPr="002562E2">
        <w:rPr>
          <w:rFonts w:ascii="Tahoma" w:eastAsia="Times New Roman" w:hAnsi="Tahoma" w:cs="Tahoma"/>
          <w:i/>
        </w:rPr>
        <w:t>a</w:t>
      </w:r>
      <w:r w:rsidR="00DE2AB3" w:rsidRPr="002562E2">
        <w:rPr>
          <w:rFonts w:ascii="Tahoma" w:eastAsia="Times New Roman" w:hAnsi="Tahoma" w:cs="Tahoma"/>
          <w:i/>
        </w:rPr>
        <w:t>s t</w:t>
      </w:r>
      <w:r w:rsidR="00DE2AB3" w:rsidRPr="002562E2">
        <w:rPr>
          <w:rFonts w:ascii="Tahoma" w:eastAsia="Times New Roman" w:hAnsi="Tahoma" w:cs="Tahoma"/>
          <w:i/>
          <w:spacing w:val="-1"/>
        </w:rPr>
        <w:t>h</w:t>
      </w:r>
      <w:r w:rsidR="00DE2AB3" w:rsidRPr="002562E2">
        <w:rPr>
          <w:rFonts w:ascii="Tahoma" w:eastAsia="Times New Roman" w:hAnsi="Tahoma" w:cs="Tahoma"/>
          <w:i/>
        </w:rPr>
        <w:t>e</w:t>
      </w:r>
      <w:r w:rsidR="00DE2AB3" w:rsidRPr="002562E2">
        <w:rPr>
          <w:rFonts w:ascii="Tahoma" w:eastAsia="Times New Roman" w:hAnsi="Tahoma" w:cs="Tahoma"/>
          <w:i/>
          <w:spacing w:val="8"/>
        </w:rPr>
        <w:t xml:space="preserve"> </w:t>
      </w:r>
      <w:r w:rsidR="00DE2AB3" w:rsidRPr="002562E2">
        <w:rPr>
          <w:rFonts w:ascii="Tahoma" w:eastAsia="Times New Roman" w:hAnsi="Tahoma" w:cs="Tahoma"/>
          <w:i/>
          <w:spacing w:val="-1"/>
        </w:rPr>
        <w:t>g</w:t>
      </w:r>
      <w:r w:rsidR="00DE2AB3" w:rsidRPr="002562E2">
        <w:rPr>
          <w:rFonts w:ascii="Tahoma" w:eastAsia="Times New Roman" w:hAnsi="Tahoma" w:cs="Tahoma"/>
          <w:i/>
          <w:spacing w:val="1"/>
        </w:rPr>
        <w:t>r</w:t>
      </w:r>
      <w:r w:rsidR="00DE2AB3" w:rsidRPr="002562E2">
        <w:rPr>
          <w:rFonts w:ascii="Tahoma" w:eastAsia="Times New Roman" w:hAnsi="Tahoma" w:cs="Tahoma"/>
          <w:i/>
        </w:rPr>
        <w:t>a</w:t>
      </w:r>
      <w:r w:rsidR="00DE2AB3" w:rsidRPr="002562E2">
        <w:rPr>
          <w:rFonts w:ascii="Tahoma" w:eastAsia="Times New Roman" w:hAnsi="Tahoma" w:cs="Tahoma"/>
          <w:i/>
          <w:spacing w:val="1"/>
        </w:rPr>
        <w:t>v</w:t>
      </w:r>
      <w:r w:rsidR="00DE2AB3" w:rsidRPr="002562E2">
        <w:rPr>
          <w:rFonts w:ascii="Tahoma" w:eastAsia="Times New Roman" w:hAnsi="Tahoma" w:cs="Tahoma"/>
          <w:i/>
        </w:rPr>
        <w:t>itati</w:t>
      </w:r>
      <w:r w:rsidR="00DE2AB3" w:rsidRPr="002562E2">
        <w:rPr>
          <w:rFonts w:ascii="Tahoma" w:eastAsia="Times New Roman" w:hAnsi="Tahoma" w:cs="Tahoma"/>
          <w:i/>
          <w:spacing w:val="1"/>
        </w:rPr>
        <w:t>o</w:t>
      </w:r>
      <w:r w:rsidR="00DE2AB3" w:rsidRPr="002562E2">
        <w:rPr>
          <w:rFonts w:ascii="Tahoma" w:eastAsia="Times New Roman" w:hAnsi="Tahoma" w:cs="Tahoma"/>
          <w:i/>
          <w:spacing w:val="-1"/>
        </w:rPr>
        <w:t>n</w:t>
      </w:r>
      <w:r w:rsidR="00DE2AB3" w:rsidRPr="002562E2">
        <w:rPr>
          <w:rFonts w:ascii="Tahoma" w:eastAsia="Times New Roman" w:hAnsi="Tahoma" w:cs="Tahoma"/>
          <w:i/>
        </w:rPr>
        <w:t xml:space="preserve">al </w:t>
      </w:r>
      <w:r w:rsidR="00DE2AB3" w:rsidRPr="002562E2">
        <w:rPr>
          <w:rFonts w:ascii="Tahoma" w:eastAsia="Times New Roman" w:hAnsi="Tahoma" w:cs="Tahoma"/>
          <w:i/>
          <w:spacing w:val="-2"/>
        </w:rPr>
        <w:t>f</w:t>
      </w:r>
      <w:r w:rsidR="00DE2AB3" w:rsidRPr="002562E2">
        <w:rPr>
          <w:rFonts w:ascii="Tahoma" w:eastAsia="Times New Roman" w:hAnsi="Tahoma" w:cs="Tahoma"/>
          <w:i/>
          <w:spacing w:val="1"/>
        </w:rPr>
        <w:t>or</w:t>
      </w:r>
      <w:r w:rsidR="00DE2AB3" w:rsidRPr="002562E2">
        <w:rPr>
          <w:rFonts w:ascii="Tahoma" w:eastAsia="Times New Roman" w:hAnsi="Tahoma" w:cs="Tahoma"/>
          <w:i/>
        </w:rPr>
        <w:t>ce</w:t>
      </w:r>
      <w:r w:rsidR="00DE2AB3" w:rsidRPr="002562E2">
        <w:rPr>
          <w:rFonts w:ascii="Tahoma" w:eastAsia="Times New Roman" w:hAnsi="Tahoma" w:cs="Tahoma"/>
          <w:i/>
          <w:spacing w:val="-3"/>
        </w:rPr>
        <w:t xml:space="preserve"> </w:t>
      </w:r>
      <w:r w:rsidR="00DE2AB3" w:rsidRPr="002562E2">
        <w:rPr>
          <w:rFonts w:ascii="Tahoma" w:eastAsia="Times New Roman" w:hAnsi="Tahoma" w:cs="Tahoma"/>
          <w:i/>
        </w:rPr>
        <w:t>t</w:t>
      </w:r>
      <w:r w:rsidR="00DE2AB3" w:rsidRPr="002562E2">
        <w:rPr>
          <w:rFonts w:ascii="Tahoma" w:eastAsia="Times New Roman" w:hAnsi="Tahoma" w:cs="Tahoma"/>
          <w:i/>
          <w:spacing w:val="-1"/>
        </w:rPr>
        <w:t>h</w:t>
      </w:r>
      <w:r w:rsidR="00DE2AB3" w:rsidRPr="002562E2">
        <w:rPr>
          <w:rFonts w:ascii="Tahoma" w:eastAsia="Times New Roman" w:hAnsi="Tahoma" w:cs="Tahoma"/>
          <w:i/>
        </w:rPr>
        <w:t>e</w:t>
      </w:r>
      <w:r w:rsidR="00DE2AB3" w:rsidRPr="002562E2">
        <w:rPr>
          <w:rFonts w:ascii="Tahoma" w:eastAsia="Times New Roman" w:hAnsi="Tahoma" w:cs="Tahoma"/>
          <w:i/>
          <w:spacing w:val="1"/>
        </w:rPr>
        <w:t xml:space="preserve"> </w:t>
      </w:r>
      <w:r w:rsidR="00DE2AB3" w:rsidRPr="002562E2">
        <w:rPr>
          <w:rFonts w:ascii="Tahoma" w:eastAsia="Times New Roman" w:hAnsi="Tahoma" w:cs="Tahoma"/>
          <w:i/>
        </w:rPr>
        <w:t>Ea</w:t>
      </w:r>
      <w:r w:rsidR="00DE2AB3" w:rsidRPr="002562E2">
        <w:rPr>
          <w:rFonts w:ascii="Tahoma" w:eastAsia="Times New Roman" w:hAnsi="Tahoma" w:cs="Tahoma"/>
          <w:i/>
          <w:spacing w:val="1"/>
        </w:rPr>
        <w:t>r</w:t>
      </w:r>
      <w:r w:rsidR="00DE2AB3" w:rsidRPr="002562E2">
        <w:rPr>
          <w:rFonts w:ascii="Tahoma" w:eastAsia="Times New Roman" w:hAnsi="Tahoma" w:cs="Tahoma"/>
          <w:i/>
        </w:rPr>
        <w:t>th</w:t>
      </w:r>
      <w:r w:rsidR="00DE2AB3" w:rsidRPr="002562E2">
        <w:rPr>
          <w:rFonts w:ascii="Tahoma" w:eastAsia="Times New Roman" w:hAnsi="Tahoma" w:cs="Tahoma"/>
          <w:i/>
          <w:spacing w:val="-3"/>
        </w:rPr>
        <w:t xml:space="preserve"> </w:t>
      </w:r>
      <w:r w:rsidR="00DE2AB3" w:rsidRPr="002562E2">
        <w:rPr>
          <w:rFonts w:ascii="Tahoma" w:eastAsia="Times New Roman" w:hAnsi="Tahoma" w:cs="Tahoma"/>
          <w:i/>
        </w:rPr>
        <w:t>e</w:t>
      </w:r>
      <w:r w:rsidR="00DE2AB3" w:rsidRPr="002562E2">
        <w:rPr>
          <w:rFonts w:ascii="Tahoma" w:eastAsia="Times New Roman" w:hAnsi="Tahoma" w:cs="Tahoma"/>
          <w:i/>
          <w:spacing w:val="-1"/>
        </w:rPr>
        <w:t>x</w:t>
      </w:r>
      <w:r w:rsidR="00DE2AB3" w:rsidRPr="002562E2">
        <w:rPr>
          <w:rFonts w:ascii="Tahoma" w:eastAsia="Times New Roman" w:hAnsi="Tahoma" w:cs="Tahoma"/>
          <w:i/>
        </w:rPr>
        <w:t>e</w:t>
      </w:r>
      <w:r w:rsidR="00DE2AB3" w:rsidRPr="002562E2">
        <w:rPr>
          <w:rFonts w:ascii="Tahoma" w:eastAsia="Times New Roman" w:hAnsi="Tahoma" w:cs="Tahoma"/>
          <w:i/>
          <w:spacing w:val="1"/>
        </w:rPr>
        <w:t>r</w:t>
      </w:r>
      <w:r w:rsidR="00DE2AB3" w:rsidRPr="002562E2">
        <w:rPr>
          <w:rFonts w:ascii="Tahoma" w:eastAsia="Times New Roman" w:hAnsi="Tahoma" w:cs="Tahoma"/>
          <w:i/>
          <w:spacing w:val="2"/>
        </w:rPr>
        <w:t>t</w:t>
      </w:r>
      <w:r w:rsidR="00DE2AB3" w:rsidRPr="002562E2">
        <w:rPr>
          <w:rFonts w:ascii="Tahoma" w:eastAsia="Times New Roman" w:hAnsi="Tahoma" w:cs="Tahoma"/>
          <w:i/>
        </w:rPr>
        <w:t>s</w:t>
      </w:r>
      <w:r w:rsidR="00DE2AB3" w:rsidRPr="002562E2">
        <w:rPr>
          <w:rFonts w:ascii="Tahoma" w:eastAsia="Times New Roman" w:hAnsi="Tahoma" w:cs="Tahoma"/>
          <w:i/>
          <w:spacing w:val="-5"/>
        </w:rPr>
        <w:t xml:space="preserve"> </w:t>
      </w:r>
      <w:r w:rsidR="00DE2AB3" w:rsidRPr="002562E2">
        <w:rPr>
          <w:rFonts w:ascii="Tahoma" w:eastAsia="Times New Roman" w:hAnsi="Tahoma" w:cs="Tahoma"/>
          <w:i/>
          <w:spacing w:val="1"/>
        </w:rPr>
        <w:t>o</w:t>
      </w:r>
      <w:r w:rsidR="00DE2AB3" w:rsidRPr="002562E2">
        <w:rPr>
          <w:rFonts w:ascii="Tahoma" w:eastAsia="Times New Roman" w:hAnsi="Tahoma" w:cs="Tahoma"/>
          <w:i/>
        </w:rPr>
        <w:t>n</w:t>
      </w:r>
      <w:r w:rsidR="00DE2AB3" w:rsidRPr="002562E2">
        <w:rPr>
          <w:rFonts w:ascii="Tahoma" w:eastAsia="Times New Roman" w:hAnsi="Tahoma" w:cs="Tahoma"/>
          <w:i/>
          <w:spacing w:val="-1"/>
        </w:rPr>
        <w:t xml:space="preserve"> </w:t>
      </w:r>
      <w:r w:rsidR="00DE2AB3" w:rsidRPr="002562E2">
        <w:rPr>
          <w:rFonts w:ascii="Tahoma" w:eastAsia="Times New Roman" w:hAnsi="Tahoma" w:cs="Tahoma"/>
          <w:i/>
          <w:spacing w:val="3"/>
        </w:rPr>
        <w:t>a</w:t>
      </w:r>
      <w:r w:rsidR="00DE2AB3" w:rsidRPr="002562E2">
        <w:rPr>
          <w:rFonts w:ascii="Tahoma" w:eastAsia="Times New Roman" w:hAnsi="Tahoma" w:cs="Tahoma"/>
          <w:i/>
          <w:spacing w:val="1"/>
        </w:rPr>
        <w:t>n</w:t>
      </w:r>
      <w:r w:rsidR="00DE2AB3" w:rsidRPr="002562E2">
        <w:rPr>
          <w:rFonts w:ascii="Tahoma" w:eastAsia="Times New Roman" w:hAnsi="Tahoma" w:cs="Tahoma"/>
          <w:i/>
        </w:rPr>
        <w:t>y</w:t>
      </w:r>
      <w:r w:rsidR="00DE2AB3" w:rsidRPr="002562E2">
        <w:rPr>
          <w:rFonts w:ascii="Tahoma" w:eastAsia="Times New Roman" w:hAnsi="Tahoma" w:cs="Tahoma"/>
          <w:i/>
          <w:spacing w:val="-2"/>
        </w:rPr>
        <w:t xml:space="preserve"> </w:t>
      </w:r>
      <w:r w:rsidR="00DE2AB3" w:rsidRPr="002562E2">
        <w:rPr>
          <w:rFonts w:ascii="Tahoma" w:eastAsia="Times New Roman" w:hAnsi="Tahoma" w:cs="Tahoma"/>
          <w:i/>
          <w:spacing w:val="1"/>
        </w:rPr>
        <w:t>o</w:t>
      </w:r>
      <w:r w:rsidR="00DE2AB3" w:rsidRPr="002562E2">
        <w:rPr>
          <w:rFonts w:ascii="Tahoma" w:eastAsia="Times New Roman" w:hAnsi="Tahoma" w:cs="Tahoma"/>
          <w:i/>
          <w:spacing w:val="-1"/>
        </w:rPr>
        <w:t>b</w:t>
      </w:r>
      <w:r w:rsidR="00DE2AB3" w:rsidRPr="002562E2">
        <w:rPr>
          <w:rFonts w:ascii="Tahoma" w:eastAsia="Times New Roman" w:hAnsi="Tahoma" w:cs="Tahoma"/>
          <w:i/>
          <w:spacing w:val="2"/>
        </w:rPr>
        <w:t>j</w:t>
      </w:r>
      <w:r w:rsidR="00DE2AB3" w:rsidRPr="002562E2">
        <w:rPr>
          <w:rFonts w:ascii="Tahoma" w:eastAsia="Times New Roman" w:hAnsi="Tahoma" w:cs="Tahoma"/>
          <w:i/>
        </w:rPr>
        <w:t>e</w:t>
      </w:r>
      <w:r w:rsidR="00DE2AB3" w:rsidRPr="002562E2">
        <w:rPr>
          <w:rFonts w:ascii="Tahoma" w:eastAsia="Times New Roman" w:hAnsi="Tahoma" w:cs="Tahoma"/>
          <w:i/>
          <w:spacing w:val="1"/>
        </w:rPr>
        <w:t>c</w:t>
      </w:r>
      <w:r w:rsidR="00DE2AB3" w:rsidRPr="002562E2">
        <w:rPr>
          <w:rFonts w:ascii="Tahoma" w:eastAsia="Times New Roman" w:hAnsi="Tahoma" w:cs="Tahoma"/>
          <w:i/>
        </w:rPr>
        <w:t>t</w:t>
      </w:r>
      <w:r w:rsidR="00DE2AB3" w:rsidRPr="002562E2">
        <w:rPr>
          <w:rFonts w:ascii="Tahoma" w:eastAsia="Times New Roman" w:hAnsi="Tahoma" w:cs="Tahoma"/>
          <w:i/>
          <w:spacing w:val="-5"/>
        </w:rPr>
        <w:t xml:space="preserve"> </w:t>
      </w:r>
      <w:r w:rsidR="00DE2AB3" w:rsidRPr="002562E2">
        <w:rPr>
          <w:rFonts w:ascii="Tahoma" w:eastAsia="Times New Roman" w:hAnsi="Tahoma" w:cs="Tahoma"/>
          <w:i/>
          <w:spacing w:val="1"/>
        </w:rPr>
        <w:t>o</w:t>
      </w:r>
      <w:r w:rsidR="00DE2AB3" w:rsidRPr="002562E2">
        <w:rPr>
          <w:rFonts w:ascii="Tahoma" w:eastAsia="Times New Roman" w:hAnsi="Tahoma" w:cs="Tahoma"/>
          <w:i/>
        </w:rPr>
        <w:t xml:space="preserve">n </w:t>
      </w:r>
      <w:r w:rsidR="00DE2AB3" w:rsidRPr="002562E2">
        <w:rPr>
          <w:rFonts w:ascii="Tahoma" w:eastAsia="Times New Roman" w:hAnsi="Tahoma" w:cs="Tahoma"/>
          <w:i/>
          <w:spacing w:val="1"/>
        </w:rPr>
        <w:t>o</w:t>
      </w:r>
      <w:r w:rsidR="00DE2AB3" w:rsidRPr="002562E2">
        <w:rPr>
          <w:rFonts w:ascii="Tahoma" w:eastAsia="Times New Roman" w:hAnsi="Tahoma" w:cs="Tahoma"/>
          <w:i/>
        </w:rPr>
        <w:t>r</w:t>
      </w:r>
      <w:r w:rsidR="00DE2AB3" w:rsidRPr="002562E2">
        <w:rPr>
          <w:rFonts w:ascii="Tahoma" w:eastAsia="Times New Roman" w:hAnsi="Tahoma" w:cs="Tahoma"/>
          <w:i/>
          <w:spacing w:val="-1"/>
        </w:rPr>
        <w:t xml:space="preserve"> n</w:t>
      </w:r>
      <w:r w:rsidR="00DE2AB3" w:rsidRPr="002562E2">
        <w:rPr>
          <w:rFonts w:ascii="Tahoma" w:eastAsia="Times New Roman" w:hAnsi="Tahoma" w:cs="Tahoma"/>
          <w:i/>
        </w:rPr>
        <w:t>e</w:t>
      </w:r>
      <w:r w:rsidR="00DE2AB3" w:rsidRPr="002562E2">
        <w:rPr>
          <w:rFonts w:ascii="Tahoma" w:eastAsia="Times New Roman" w:hAnsi="Tahoma" w:cs="Tahoma"/>
          <w:i/>
          <w:spacing w:val="1"/>
        </w:rPr>
        <w:t>a</w:t>
      </w:r>
      <w:r w:rsidR="00DE2AB3" w:rsidRPr="002562E2">
        <w:rPr>
          <w:rFonts w:ascii="Tahoma" w:eastAsia="Times New Roman" w:hAnsi="Tahoma" w:cs="Tahoma"/>
          <w:i/>
        </w:rPr>
        <w:t>r</w:t>
      </w:r>
      <w:r w:rsidR="00DE2AB3" w:rsidRPr="002562E2">
        <w:rPr>
          <w:rFonts w:ascii="Tahoma" w:eastAsia="Times New Roman" w:hAnsi="Tahoma" w:cs="Tahoma"/>
          <w:i/>
          <w:spacing w:val="-2"/>
        </w:rPr>
        <w:t xml:space="preserve"> </w:t>
      </w:r>
      <w:r w:rsidR="00DE2AB3" w:rsidRPr="002562E2">
        <w:rPr>
          <w:rFonts w:ascii="Tahoma" w:eastAsia="Times New Roman" w:hAnsi="Tahoma" w:cs="Tahoma"/>
          <w:i/>
        </w:rPr>
        <w:t>its</w:t>
      </w:r>
      <w:r w:rsidR="00DE2AB3" w:rsidRPr="002562E2">
        <w:rPr>
          <w:rFonts w:ascii="Tahoma" w:eastAsia="Times New Roman" w:hAnsi="Tahoma" w:cs="Tahoma"/>
          <w:i/>
          <w:spacing w:val="-3"/>
        </w:rPr>
        <w:t xml:space="preserve"> </w:t>
      </w:r>
      <w:r w:rsidR="00DE2AB3" w:rsidRPr="002562E2">
        <w:rPr>
          <w:rFonts w:ascii="Tahoma" w:eastAsia="Times New Roman" w:hAnsi="Tahoma" w:cs="Tahoma"/>
          <w:i/>
          <w:spacing w:val="-1"/>
        </w:rPr>
        <w:t>su</w:t>
      </w:r>
      <w:r w:rsidR="00DE2AB3" w:rsidRPr="002562E2">
        <w:rPr>
          <w:rFonts w:ascii="Tahoma" w:eastAsia="Times New Roman" w:hAnsi="Tahoma" w:cs="Tahoma"/>
          <w:i/>
          <w:spacing w:val="3"/>
        </w:rPr>
        <w:t>r</w:t>
      </w:r>
      <w:r w:rsidR="00DE2AB3" w:rsidRPr="002562E2">
        <w:rPr>
          <w:rFonts w:ascii="Tahoma" w:eastAsia="Times New Roman" w:hAnsi="Tahoma" w:cs="Tahoma"/>
          <w:i/>
          <w:spacing w:val="-2"/>
        </w:rPr>
        <w:t>f</w:t>
      </w:r>
      <w:r w:rsidR="00DE2AB3" w:rsidRPr="002562E2">
        <w:rPr>
          <w:rFonts w:ascii="Tahoma" w:eastAsia="Times New Roman" w:hAnsi="Tahoma" w:cs="Tahoma"/>
          <w:i/>
        </w:rPr>
        <w:t>a</w:t>
      </w:r>
      <w:r w:rsidR="00DE2AB3" w:rsidRPr="002562E2">
        <w:rPr>
          <w:rFonts w:ascii="Tahoma" w:eastAsia="Times New Roman" w:hAnsi="Tahoma" w:cs="Tahoma"/>
          <w:i/>
          <w:spacing w:val="1"/>
        </w:rPr>
        <w:t>c</w:t>
      </w:r>
      <w:r w:rsidR="00DE2AB3" w:rsidRPr="002562E2">
        <w:rPr>
          <w:rFonts w:ascii="Tahoma" w:eastAsia="Times New Roman" w:hAnsi="Tahoma" w:cs="Tahoma"/>
          <w:i/>
        </w:rPr>
        <w:t>e</w:t>
      </w:r>
    </w:p>
    <w:p w14:paraId="5048586F" w14:textId="24F8B200" w:rsidR="00DB154E" w:rsidRPr="002562E2" w:rsidRDefault="00742087" w:rsidP="00A00841">
      <w:pPr>
        <w:pStyle w:val="ListParagraph"/>
        <w:numPr>
          <w:ilvl w:val="0"/>
          <w:numId w:val="58"/>
        </w:numPr>
        <w:spacing w:before="9" w:after="0"/>
        <w:ind w:right="432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>De</w:t>
      </w:r>
      <w:r w:rsidRPr="002562E2">
        <w:rPr>
          <w:rFonts w:ascii="Tahoma" w:eastAsia="Times New Roman" w:hAnsi="Tahoma" w:cs="Tahoma"/>
          <w:spacing w:val="-1"/>
        </w:rPr>
        <w:t>f</w:t>
      </w:r>
      <w:r w:rsidRPr="002562E2">
        <w:rPr>
          <w:rFonts w:ascii="Tahoma" w:eastAsia="Times New Roman" w:hAnsi="Tahoma" w:cs="Tahoma"/>
          <w:spacing w:val="2"/>
        </w:rPr>
        <w:t>i</w:t>
      </w:r>
      <w:r w:rsidRPr="002562E2">
        <w:rPr>
          <w:rFonts w:ascii="Tahoma" w:eastAsia="Times New Roman" w:hAnsi="Tahoma" w:cs="Tahoma"/>
          <w:spacing w:val="-1"/>
        </w:rPr>
        <w:t>n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-4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normal force</w:t>
      </w:r>
      <w:r w:rsidRPr="002562E2">
        <w:rPr>
          <w:rFonts w:ascii="Tahoma" w:eastAsia="Times New Roman" w:hAnsi="Tahoma" w:cs="Tahoma"/>
        </w:rPr>
        <w:t>,</w:t>
      </w:r>
      <w:r w:rsidRPr="002562E2">
        <w:rPr>
          <w:rFonts w:ascii="Tahoma" w:eastAsia="Times New Roman" w:hAnsi="Tahoma" w:cs="Tahoma"/>
          <w:spacing w:val="-4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b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ahoma"/>
                <w:color w:val="000000" w:themeColor="text1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ahoma"/>
                <w:color w:val="000000" w:themeColor="text1"/>
              </w:rPr>
              <m:t>N</m:t>
            </m:r>
          </m:sub>
        </m:sSub>
      </m:oMath>
      <w:r w:rsidRPr="002562E2">
        <w:rPr>
          <w:rFonts w:ascii="Tahoma" w:eastAsia="Times New Roman" w:hAnsi="Tahoma" w:cs="Tahoma"/>
        </w:rPr>
        <w:t>,</w:t>
      </w:r>
      <w:r w:rsidRPr="002562E2">
        <w:rPr>
          <w:rFonts w:ascii="Tahoma" w:eastAsia="Times New Roman" w:hAnsi="Tahoma" w:cs="Tahoma"/>
          <w:spacing w:val="-1"/>
        </w:rPr>
        <w:t xml:space="preserve"> </w:t>
      </w:r>
      <w:r w:rsidRPr="002562E2">
        <w:rPr>
          <w:rFonts w:ascii="Tahoma" w:eastAsia="Times New Roman" w:hAnsi="Tahoma" w:cs="Tahoma"/>
          <w:i/>
        </w:rPr>
        <w:t>as</w:t>
      </w:r>
      <w:r w:rsidRPr="002562E2">
        <w:rPr>
          <w:rFonts w:ascii="Tahoma" w:eastAsia="Times New Roman" w:hAnsi="Tahoma" w:cs="Tahoma"/>
          <w:i/>
          <w:spacing w:val="-2"/>
        </w:rPr>
        <w:t xml:space="preserve"> 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-1"/>
        </w:rPr>
        <w:t>h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1"/>
        </w:rPr>
        <w:t xml:space="preserve"> </w:t>
      </w:r>
      <w:r w:rsidR="00555885" w:rsidRPr="002562E2">
        <w:rPr>
          <w:rFonts w:ascii="Tahoma" w:eastAsia="Times New Roman" w:hAnsi="Tahoma" w:cs="Tahoma"/>
          <w:i/>
          <w:spacing w:val="1"/>
        </w:rPr>
        <w:t>perpe</w:t>
      </w:r>
      <w:r w:rsidR="00297CB6" w:rsidRPr="002562E2">
        <w:rPr>
          <w:rFonts w:ascii="Tahoma" w:eastAsia="Times New Roman" w:hAnsi="Tahoma" w:cs="Tahoma"/>
          <w:i/>
          <w:spacing w:val="1"/>
        </w:rPr>
        <w:t xml:space="preserve">ndicular </w:t>
      </w:r>
      <w:r w:rsidRPr="002562E2">
        <w:rPr>
          <w:rFonts w:ascii="Tahoma" w:eastAsia="Times New Roman" w:hAnsi="Tahoma" w:cs="Tahoma"/>
          <w:i/>
          <w:spacing w:val="-2"/>
        </w:rPr>
        <w:t>f</w:t>
      </w:r>
      <w:r w:rsidRPr="002562E2">
        <w:rPr>
          <w:rFonts w:ascii="Tahoma" w:eastAsia="Times New Roman" w:hAnsi="Tahoma" w:cs="Tahoma"/>
          <w:i/>
          <w:spacing w:val="1"/>
        </w:rPr>
        <w:t>or</w:t>
      </w:r>
      <w:r w:rsidRPr="002562E2">
        <w:rPr>
          <w:rFonts w:ascii="Tahoma" w:eastAsia="Times New Roman" w:hAnsi="Tahoma" w:cs="Tahoma"/>
          <w:i/>
        </w:rPr>
        <w:t>ce e</w:t>
      </w:r>
      <w:r w:rsidRPr="002562E2">
        <w:rPr>
          <w:rFonts w:ascii="Tahoma" w:eastAsia="Times New Roman" w:hAnsi="Tahoma" w:cs="Tahoma"/>
          <w:i/>
          <w:spacing w:val="-1"/>
        </w:rPr>
        <w:t>x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1"/>
        </w:rPr>
        <w:t>r</w:t>
      </w:r>
      <w:r w:rsidRPr="002562E2">
        <w:rPr>
          <w:rFonts w:ascii="Tahoma" w:eastAsia="Times New Roman" w:hAnsi="Tahoma" w:cs="Tahoma"/>
          <w:i/>
        </w:rPr>
        <w:t>ted</w:t>
      </w:r>
      <w:r w:rsidRPr="002562E2">
        <w:rPr>
          <w:rFonts w:ascii="Tahoma" w:eastAsia="Times New Roman" w:hAnsi="Tahoma" w:cs="Tahoma"/>
          <w:i/>
          <w:spacing w:val="-5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b</w:t>
      </w:r>
      <w:r w:rsidRPr="002562E2">
        <w:rPr>
          <w:rFonts w:ascii="Tahoma" w:eastAsia="Times New Roman" w:hAnsi="Tahoma" w:cs="Tahoma"/>
          <w:i/>
        </w:rPr>
        <w:t>y</w:t>
      </w:r>
      <w:r w:rsidRPr="002562E2">
        <w:rPr>
          <w:rFonts w:ascii="Tahoma" w:eastAsia="Times New Roman" w:hAnsi="Tahoma" w:cs="Tahoma"/>
          <w:i/>
          <w:spacing w:val="-5"/>
        </w:rPr>
        <w:t xml:space="preserve"> </w:t>
      </w:r>
      <w:r w:rsidRPr="002562E2">
        <w:rPr>
          <w:rFonts w:ascii="Tahoma" w:eastAsia="Times New Roman" w:hAnsi="Tahoma" w:cs="Tahoma"/>
          <w:i/>
        </w:rPr>
        <w:t xml:space="preserve">a </w:t>
      </w:r>
      <w:r w:rsidRPr="002562E2">
        <w:rPr>
          <w:rFonts w:ascii="Tahoma" w:eastAsia="Times New Roman" w:hAnsi="Tahoma" w:cs="Tahoma"/>
          <w:i/>
          <w:spacing w:val="2"/>
        </w:rPr>
        <w:t>s</w:t>
      </w:r>
      <w:r w:rsidRPr="002562E2">
        <w:rPr>
          <w:rFonts w:ascii="Tahoma" w:eastAsia="Times New Roman" w:hAnsi="Tahoma" w:cs="Tahoma"/>
          <w:i/>
          <w:spacing w:val="-1"/>
        </w:rPr>
        <w:t>u</w:t>
      </w:r>
      <w:r w:rsidRPr="002562E2">
        <w:rPr>
          <w:rFonts w:ascii="Tahoma" w:eastAsia="Times New Roman" w:hAnsi="Tahoma" w:cs="Tahoma"/>
          <w:i/>
          <w:spacing w:val="3"/>
        </w:rPr>
        <w:t>r</w:t>
      </w:r>
      <w:r w:rsidRPr="002562E2">
        <w:rPr>
          <w:rFonts w:ascii="Tahoma" w:eastAsia="Times New Roman" w:hAnsi="Tahoma" w:cs="Tahoma"/>
          <w:i/>
          <w:spacing w:val="-2"/>
        </w:rPr>
        <w:t>f</w:t>
      </w:r>
      <w:r w:rsidRPr="002562E2">
        <w:rPr>
          <w:rFonts w:ascii="Tahoma" w:eastAsia="Times New Roman" w:hAnsi="Tahoma" w:cs="Tahoma"/>
          <w:i/>
        </w:rPr>
        <w:t>a</w:t>
      </w:r>
      <w:r w:rsidRPr="002562E2">
        <w:rPr>
          <w:rFonts w:ascii="Tahoma" w:eastAsia="Times New Roman" w:hAnsi="Tahoma" w:cs="Tahoma"/>
          <w:i/>
          <w:spacing w:val="1"/>
        </w:rPr>
        <w:t>c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-5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n</w:t>
      </w:r>
      <w:r w:rsidRPr="002562E2">
        <w:rPr>
          <w:rFonts w:ascii="Tahoma" w:eastAsia="Times New Roman" w:hAnsi="Tahoma" w:cs="Tahoma"/>
          <w:i/>
          <w:spacing w:val="-3"/>
        </w:rPr>
        <w:t xml:space="preserve"> </w:t>
      </w:r>
      <w:r w:rsidRPr="002562E2">
        <w:rPr>
          <w:rFonts w:ascii="Tahoma" w:eastAsia="Times New Roman" w:hAnsi="Tahoma" w:cs="Tahoma"/>
          <w:i/>
        </w:rPr>
        <w:t>an</w:t>
      </w:r>
      <w:r w:rsidRPr="002562E2">
        <w:rPr>
          <w:rFonts w:ascii="Tahoma" w:eastAsia="Times New Roman" w:hAnsi="Tahoma" w:cs="Tahoma"/>
          <w:i/>
          <w:spacing w:val="-3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ob</w:t>
      </w:r>
      <w:r w:rsidRPr="002562E2">
        <w:rPr>
          <w:rFonts w:ascii="Tahoma" w:eastAsia="Times New Roman" w:hAnsi="Tahoma" w:cs="Tahoma"/>
          <w:i/>
          <w:spacing w:val="2"/>
        </w:rPr>
        <w:t>j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1"/>
        </w:rPr>
        <w:t>c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-5"/>
        </w:rPr>
        <w:t xml:space="preserve"> </w:t>
      </w:r>
      <w:r w:rsidRPr="002562E2">
        <w:rPr>
          <w:rFonts w:ascii="Tahoma" w:eastAsia="Times New Roman" w:hAnsi="Tahoma" w:cs="Tahoma"/>
          <w:i/>
        </w:rPr>
        <w:t>in c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  <w:spacing w:val="-1"/>
        </w:rPr>
        <w:t>n</w:t>
      </w:r>
      <w:r w:rsidRPr="002562E2">
        <w:rPr>
          <w:rFonts w:ascii="Tahoma" w:eastAsia="Times New Roman" w:hAnsi="Tahoma" w:cs="Tahoma"/>
          <w:i/>
        </w:rPr>
        <w:t>tact</w:t>
      </w:r>
      <w:r w:rsidRPr="002562E2">
        <w:rPr>
          <w:rFonts w:ascii="Tahoma" w:eastAsia="Times New Roman" w:hAnsi="Tahoma" w:cs="Tahoma"/>
          <w:i/>
          <w:spacing w:val="-3"/>
        </w:rPr>
        <w:t xml:space="preserve"> </w:t>
      </w:r>
      <w:r w:rsidRPr="002562E2">
        <w:rPr>
          <w:rFonts w:ascii="Tahoma" w:eastAsia="Times New Roman" w:hAnsi="Tahoma" w:cs="Tahoma"/>
          <w:i/>
          <w:spacing w:val="-2"/>
        </w:rPr>
        <w:t>w</w:t>
      </w:r>
      <w:r w:rsidRPr="002562E2">
        <w:rPr>
          <w:rFonts w:ascii="Tahoma" w:eastAsia="Times New Roman" w:hAnsi="Tahoma" w:cs="Tahoma"/>
          <w:i/>
        </w:rPr>
        <w:t>i</w:t>
      </w:r>
      <w:r w:rsidRPr="002562E2">
        <w:rPr>
          <w:rFonts w:ascii="Tahoma" w:eastAsia="Times New Roman" w:hAnsi="Tahoma" w:cs="Tahoma"/>
          <w:i/>
          <w:spacing w:val="2"/>
        </w:rPr>
        <w:t>t</w:t>
      </w:r>
      <w:r w:rsidRPr="002562E2">
        <w:rPr>
          <w:rFonts w:ascii="Tahoma" w:eastAsia="Times New Roman" w:hAnsi="Tahoma" w:cs="Tahoma"/>
          <w:i/>
        </w:rPr>
        <w:t>h</w:t>
      </w:r>
      <w:r w:rsidRPr="002562E2">
        <w:rPr>
          <w:rFonts w:ascii="Tahoma" w:eastAsia="Times New Roman" w:hAnsi="Tahoma" w:cs="Tahoma"/>
          <w:i/>
          <w:spacing w:val="-5"/>
        </w:rPr>
        <w:t xml:space="preserve"> </w:t>
      </w:r>
      <w:r w:rsidRPr="002562E2">
        <w:rPr>
          <w:rFonts w:ascii="Tahoma" w:eastAsia="Times New Roman" w:hAnsi="Tahoma" w:cs="Tahoma"/>
          <w:i/>
        </w:rPr>
        <w:t>it</w:t>
      </w:r>
    </w:p>
    <w:p w14:paraId="5E15EED8" w14:textId="76968DE6" w:rsidR="0003768C" w:rsidRPr="002562E2" w:rsidRDefault="00742087" w:rsidP="00A00841">
      <w:pPr>
        <w:pStyle w:val="ListParagraph"/>
        <w:numPr>
          <w:ilvl w:val="0"/>
          <w:numId w:val="58"/>
        </w:numPr>
        <w:spacing w:before="4" w:after="0"/>
        <w:ind w:right="-20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>De</w:t>
      </w:r>
      <w:r w:rsidRPr="002562E2">
        <w:rPr>
          <w:rFonts w:ascii="Tahoma" w:eastAsia="Times New Roman" w:hAnsi="Tahoma" w:cs="Tahoma"/>
          <w:spacing w:val="-1"/>
        </w:rPr>
        <w:t>f</w:t>
      </w:r>
      <w:r w:rsidRPr="002562E2">
        <w:rPr>
          <w:rFonts w:ascii="Tahoma" w:eastAsia="Times New Roman" w:hAnsi="Tahoma" w:cs="Tahoma"/>
          <w:spacing w:val="2"/>
        </w:rPr>
        <w:t>i</w:t>
      </w:r>
      <w:r w:rsidRPr="002562E2">
        <w:rPr>
          <w:rFonts w:ascii="Tahoma" w:eastAsia="Times New Roman" w:hAnsi="Tahoma" w:cs="Tahoma"/>
          <w:spacing w:val="-1"/>
        </w:rPr>
        <w:t>n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-4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frictional force</w:t>
      </w:r>
      <w:r w:rsidR="0003768C" w:rsidRPr="002562E2">
        <w:rPr>
          <w:rFonts w:ascii="Tahoma" w:hAnsi="Tahoma" w:cs="Tahoma"/>
          <w:b/>
          <w:color w:val="000000" w:themeColor="text1"/>
        </w:rPr>
        <w:t xml:space="preserve"> due to a surface</w:t>
      </w:r>
      <w:r w:rsidRPr="002562E2">
        <w:rPr>
          <w:rFonts w:ascii="Tahoma" w:eastAsia="Times New Roman" w:hAnsi="Tahoma" w:cs="Tahoma"/>
        </w:rPr>
        <w:t>,</w:t>
      </w:r>
      <w:r w:rsidRPr="002562E2">
        <w:rPr>
          <w:rFonts w:ascii="Tahoma" w:eastAsia="Times New Roman" w:hAnsi="Tahoma" w:cs="Tahoma"/>
          <w:spacing w:val="-1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pacing w:val="-1"/>
              </w:rPr>
            </m:ctrlPr>
          </m:sSubPr>
          <m:e>
            <m:r>
              <w:rPr>
                <w:rFonts w:ascii="Cambria Math" w:eastAsia="Times New Roman" w:hAnsi="Cambria Math" w:cs="Tahoma"/>
                <w:spacing w:val="-1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pacing w:val="-1"/>
              </w:rPr>
              <m:t>f</m:t>
            </m:r>
          </m:sub>
        </m:sSub>
      </m:oMath>
      <w:r w:rsidRPr="002562E2">
        <w:rPr>
          <w:rFonts w:ascii="Tahoma" w:eastAsia="Times New Roman" w:hAnsi="Tahoma" w:cs="Tahoma"/>
        </w:rPr>
        <w:t xml:space="preserve">, </w:t>
      </w:r>
      <w:r w:rsidRPr="002562E2">
        <w:rPr>
          <w:rFonts w:ascii="Tahoma" w:eastAsia="Times New Roman" w:hAnsi="Tahoma" w:cs="Tahoma"/>
          <w:i/>
        </w:rPr>
        <w:t>as</w:t>
      </w:r>
      <w:r w:rsidRPr="002562E2">
        <w:rPr>
          <w:rFonts w:ascii="Tahoma" w:eastAsia="Times New Roman" w:hAnsi="Tahoma" w:cs="Tahoma"/>
          <w:i/>
          <w:spacing w:val="-2"/>
        </w:rPr>
        <w:t xml:space="preserve"> 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1"/>
        </w:rPr>
        <w:t>h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-1"/>
        </w:rPr>
        <w:t xml:space="preserve"> </w:t>
      </w:r>
      <w:r w:rsidRPr="002562E2">
        <w:rPr>
          <w:rFonts w:ascii="Tahoma" w:eastAsia="Times New Roman" w:hAnsi="Tahoma" w:cs="Tahoma"/>
          <w:i/>
          <w:spacing w:val="-2"/>
        </w:rPr>
        <w:t>f</w:t>
      </w:r>
      <w:r w:rsidRPr="002562E2">
        <w:rPr>
          <w:rFonts w:ascii="Tahoma" w:eastAsia="Times New Roman" w:hAnsi="Tahoma" w:cs="Tahoma"/>
          <w:i/>
          <w:spacing w:val="1"/>
        </w:rPr>
        <w:t>or</w:t>
      </w:r>
      <w:r w:rsidRPr="002562E2">
        <w:rPr>
          <w:rFonts w:ascii="Tahoma" w:eastAsia="Times New Roman" w:hAnsi="Tahoma" w:cs="Tahoma"/>
          <w:i/>
        </w:rPr>
        <w:t>ce</w:t>
      </w:r>
      <w:r w:rsidR="00DB154E" w:rsidRPr="002562E2">
        <w:rPr>
          <w:rFonts w:ascii="Tahoma" w:eastAsia="Times New Roman" w:hAnsi="Tahoma" w:cs="Tahoma"/>
          <w:i/>
        </w:rPr>
        <w:t xml:space="preserve"> 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-1"/>
        </w:rPr>
        <w:t>h</w:t>
      </w:r>
      <w:r w:rsidRPr="002562E2">
        <w:rPr>
          <w:rFonts w:ascii="Tahoma" w:eastAsia="Times New Roman" w:hAnsi="Tahoma" w:cs="Tahoma"/>
          <w:i/>
        </w:rPr>
        <w:t>at</w:t>
      </w:r>
      <w:r w:rsidRPr="002562E2">
        <w:rPr>
          <w:rFonts w:ascii="Tahoma" w:eastAsia="Times New Roman" w:hAnsi="Tahoma" w:cs="Tahoma"/>
          <w:i/>
          <w:spacing w:val="-3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oppo</w:t>
      </w:r>
      <w:r w:rsidRPr="002562E2">
        <w:rPr>
          <w:rFonts w:ascii="Tahoma" w:eastAsia="Times New Roman" w:hAnsi="Tahoma" w:cs="Tahoma"/>
          <w:i/>
          <w:spacing w:val="-1"/>
        </w:rPr>
        <w:t>s</w:t>
      </w:r>
      <w:r w:rsidRPr="002562E2">
        <w:rPr>
          <w:rFonts w:ascii="Tahoma" w:eastAsia="Times New Roman" w:hAnsi="Tahoma" w:cs="Tahoma"/>
          <w:i/>
        </w:rPr>
        <w:t>es</w:t>
      </w:r>
      <w:r w:rsidRPr="002562E2">
        <w:rPr>
          <w:rFonts w:ascii="Tahoma" w:eastAsia="Times New Roman" w:hAnsi="Tahoma" w:cs="Tahoma"/>
          <w:i/>
          <w:spacing w:val="-6"/>
        </w:rPr>
        <w:t xml:space="preserve"> 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-1"/>
        </w:rPr>
        <w:t>h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1"/>
        </w:rPr>
        <w:t xml:space="preserve"> </w:t>
      </w:r>
      <w:r w:rsidRPr="002562E2">
        <w:rPr>
          <w:rFonts w:ascii="Tahoma" w:eastAsia="Times New Roman" w:hAnsi="Tahoma" w:cs="Tahoma"/>
          <w:i/>
          <w:spacing w:val="-4"/>
        </w:rPr>
        <w:t>m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  <w:spacing w:val="2"/>
        </w:rPr>
        <w:t>t</w:t>
      </w:r>
      <w:r w:rsidRPr="002562E2">
        <w:rPr>
          <w:rFonts w:ascii="Tahoma" w:eastAsia="Times New Roman" w:hAnsi="Tahoma" w:cs="Tahoma"/>
          <w:i/>
        </w:rPr>
        <w:t>i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n</w:t>
      </w:r>
      <w:r w:rsidRPr="002562E2">
        <w:rPr>
          <w:rFonts w:ascii="Tahoma" w:eastAsia="Times New Roman" w:hAnsi="Tahoma" w:cs="Tahoma"/>
          <w:i/>
          <w:spacing w:val="-7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-3"/>
        </w:rPr>
        <w:t xml:space="preserve"> </w:t>
      </w:r>
      <w:r w:rsidRPr="002562E2">
        <w:rPr>
          <w:rFonts w:ascii="Tahoma" w:eastAsia="Times New Roman" w:hAnsi="Tahoma" w:cs="Tahoma"/>
          <w:i/>
          <w:spacing w:val="3"/>
        </w:rPr>
        <w:t>a</w:t>
      </w:r>
      <w:r w:rsidRPr="002562E2">
        <w:rPr>
          <w:rFonts w:ascii="Tahoma" w:eastAsia="Times New Roman" w:hAnsi="Tahoma" w:cs="Tahoma"/>
          <w:i/>
        </w:rPr>
        <w:t>n</w:t>
      </w:r>
      <w:r w:rsidRPr="002562E2">
        <w:rPr>
          <w:rFonts w:ascii="Tahoma" w:eastAsia="Times New Roman" w:hAnsi="Tahoma" w:cs="Tahoma"/>
          <w:i/>
          <w:spacing w:val="-1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  <w:spacing w:val="-1"/>
        </w:rPr>
        <w:t>b</w:t>
      </w:r>
      <w:r w:rsidRPr="002562E2">
        <w:rPr>
          <w:rFonts w:ascii="Tahoma" w:eastAsia="Times New Roman" w:hAnsi="Tahoma" w:cs="Tahoma"/>
          <w:i/>
          <w:spacing w:val="2"/>
        </w:rPr>
        <w:t>j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1"/>
        </w:rPr>
        <w:t>c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spacing w:val="-5"/>
        </w:rPr>
        <w:t xml:space="preserve"> </w:t>
      </w:r>
      <w:r w:rsidRPr="002562E2">
        <w:rPr>
          <w:rFonts w:ascii="Tahoma" w:eastAsia="Times New Roman" w:hAnsi="Tahoma" w:cs="Tahoma"/>
          <w:spacing w:val="1"/>
        </w:rPr>
        <w:t>a</w:t>
      </w:r>
      <w:r w:rsidRPr="002562E2">
        <w:rPr>
          <w:rFonts w:ascii="Tahoma" w:eastAsia="Times New Roman" w:hAnsi="Tahoma" w:cs="Tahoma"/>
          <w:spacing w:val="-1"/>
        </w:rPr>
        <w:t>n</w:t>
      </w:r>
      <w:r w:rsidRPr="002562E2">
        <w:rPr>
          <w:rFonts w:ascii="Tahoma" w:eastAsia="Times New Roman" w:hAnsi="Tahoma" w:cs="Tahoma"/>
        </w:rPr>
        <w:t>d a</w:t>
      </w:r>
      <w:r w:rsidRPr="002562E2">
        <w:rPr>
          <w:rFonts w:ascii="Tahoma" w:eastAsia="Times New Roman" w:hAnsi="Tahoma" w:cs="Tahoma"/>
          <w:spacing w:val="1"/>
        </w:rPr>
        <w:t>c</w:t>
      </w:r>
      <w:r w:rsidRPr="002562E2">
        <w:rPr>
          <w:rFonts w:ascii="Tahoma" w:eastAsia="Times New Roman" w:hAnsi="Tahoma" w:cs="Tahoma"/>
        </w:rPr>
        <w:t>ts</w:t>
      </w:r>
      <w:r w:rsidRPr="002562E2">
        <w:rPr>
          <w:rFonts w:ascii="Tahoma" w:eastAsia="Times New Roman" w:hAnsi="Tahoma" w:cs="Tahoma"/>
          <w:spacing w:val="-4"/>
        </w:rPr>
        <w:t xml:space="preserve"> </w:t>
      </w:r>
      <w:r w:rsidRPr="002562E2">
        <w:rPr>
          <w:rFonts w:ascii="Tahoma" w:eastAsia="Times New Roman" w:hAnsi="Tahoma" w:cs="Tahoma"/>
          <w:spacing w:val="1"/>
        </w:rPr>
        <w:t>p</w:t>
      </w:r>
      <w:r w:rsidRPr="002562E2">
        <w:rPr>
          <w:rFonts w:ascii="Tahoma" w:eastAsia="Times New Roman" w:hAnsi="Tahoma" w:cs="Tahoma"/>
        </w:rPr>
        <w:t>a</w:t>
      </w:r>
      <w:r w:rsidRPr="002562E2">
        <w:rPr>
          <w:rFonts w:ascii="Tahoma" w:eastAsia="Times New Roman" w:hAnsi="Tahoma" w:cs="Tahoma"/>
          <w:spacing w:val="1"/>
        </w:rPr>
        <w:t>r</w:t>
      </w:r>
      <w:r w:rsidRPr="002562E2">
        <w:rPr>
          <w:rFonts w:ascii="Tahoma" w:eastAsia="Times New Roman" w:hAnsi="Tahoma" w:cs="Tahoma"/>
        </w:rPr>
        <w:t>allel</w:t>
      </w:r>
      <w:r w:rsidRPr="002562E2">
        <w:rPr>
          <w:rFonts w:ascii="Tahoma" w:eastAsia="Times New Roman" w:hAnsi="Tahoma" w:cs="Tahoma"/>
          <w:spacing w:val="-6"/>
        </w:rPr>
        <w:t xml:space="preserve"> </w:t>
      </w:r>
      <w:r w:rsidRPr="002562E2">
        <w:rPr>
          <w:rFonts w:ascii="Tahoma" w:eastAsia="Times New Roman" w:hAnsi="Tahoma" w:cs="Tahoma"/>
        </w:rPr>
        <w:t>to</w:t>
      </w:r>
      <w:r w:rsidRPr="002562E2">
        <w:rPr>
          <w:rFonts w:ascii="Tahoma" w:eastAsia="Times New Roman" w:hAnsi="Tahoma" w:cs="Tahoma"/>
          <w:spacing w:val="-1"/>
        </w:rPr>
        <w:t xml:space="preserve"> </w:t>
      </w:r>
      <w:r w:rsidRPr="002562E2">
        <w:rPr>
          <w:rFonts w:ascii="Tahoma" w:eastAsia="Times New Roman" w:hAnsi="Tahoma" w:cs="Tahoma"/>
        </w:rPr>
        <w:t>t</w:t>
      </w:r>
      <w:r w:rsidRPr="002562E2">
        <w:rPr>
          <w:rFonts w:ascii="Tahoma" w:eastAsia="Times New Roman" w:hAnsi="Tahoma" w:cs="Tahoma"/>
          <w:spacing w:val="-1"/>
        </w:rPr>
        <w:t>h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-1"/>
        </w:rPr>
        <w:t xml:space="preserve"> </w:t>
      </w:r>
      <w:r w:rsidRPr="002562E2">
        <w:rPr>
          <w:rFonts w:ascii="Tahoma" w:eastAsia="Times New Roman" w:hAnsi="Tahoma" w:cs="Tahoma"/>
          <w:spacing w:val="2"/>
        </w:rPr>
        <w:t>s</w:t>
      </w:r>
      <w:r w:rsidRPr="002562E2">
        <w:rPr>
          <w:rFonts w:ascii="Tahoma" w:eastAsia="Times New Roman" w:hAnsi="Tahoma" w:cs="Tahoma"/>
          <w:spacing w:val="-1"/>
        </w:rPr>
        <w:t>u</w:t>
      </w:r>
      <w:r w:rsidRPr="002562E2">
        <w:rPr>
          <w:rFonts w:ascii="Tahoma" w:eastAsia="Times New Roman" w:hAnsi="Tahoma" w:cs="Tahoma"/>
          <w:spacing w:val="1"/>
        </w:rPr>
        <w:t>r</w:t>
      </w:r>
      <w:r w:rsidRPr="002562E2">
        <w:rPr>
          <w:rFonts w:ascii="Tahoma" w:eastAsia="Times New Roman" w:hAnsi="Tahoma" w:cs="Tahoma"/>
          <w:spacing w:val="-2"/>
        </w:rPr>
        <w:t>f</w:t>
      </w:r>
      <w:r w:rsidRPr="002562E2">
        <w:rPr>
          <w:rFonts w:ascii="Tahoma" w:eastAsia="Times New Roman" w:hAnsi="Tahoma" w:cs="Tahoma"/>
        </w:rPr>
        <w:t>a</w:t>
      </w:r>
      <w:r w:rsidRPr="002562E2">
        <w:rPr>
          <w:rFonts w:ascii="Tahoma" w:eastAsia="Times New Roman" w:hAnsi="Tahoma" w:cs="Tahoma"/>
          <w:spacing w:val="1"/>
        </w:rPr>
        <w:t>c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-5"/>
        </w:rPr>
        <w:t xml:space="preserve"> </w:t>
      </w:r>
      <w:r w:rsidR="005B1A56" w:rsidRPr="002562E2">
        <w:rPr>
          <w:rFonts w:ascii="Tahoma" w:eastAsia="Times New Roman" w:hAnsi="Tahoma" w:cs="Tahoma"/>
          <w:spacing w:val="-5"/>
        </w:rPr>
        <w:t xml:space="preserve">with which </w:t>
      </w:r>
      <w:r w:rsidRPr="002562E2">
        <w:rPr>
          <w:rFonts w:ascii="Tahoma" w:eastAsia="Times New Roman" w:hAnsi="Tahoma" w:cs="Tahoma"/>
          <w:spacing w:val="2"/>
        </w:rPr>
        <w:t>t</w:t>
      </w:r>
      <w:r w:rsidRPr="002562E2">
        <w:rPr>
          <w:rFonts w:ascii="Tahoma" w:eastAsia="Times New Roman" w:hAnsi="Tahoma" w:cs="Tahoma"/>
          <w:spacing w:val="-1"/>
        </w:rPr>
        <w:t>h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-1"/>
        </w:rPr>
        <w:t xml:space="preserve"> </w:t>
      </w:r>
      <w:r w:rsidRPr="002562E2">
        <w:rPr>
          <w:rFonts w:ascii="Tahoma" w:eastAsia="Times New Roman" w:hAnsi="Tahoma" w:cs="Tahoma"/>
          <w:spacing w:val="1"/>
        </w:rPr>
        <w:t>o</w:t>
      </w:r>
      <w:r w:rsidRPr="002562E2">
        <w:rPr>
          <w:rFonts w:ascii="Tahoma" w:eastAsia="Times New Roman" w:hAnsi="Tahoma" w:cs="Tahoma"/>
          <w:spacing w:val="-1"/>
        </w:rPr>
        <w:t>b</w:t>
      </w:r>
      <w:r w:rsidRPr="002562E2">
        <w:rPr>
          <w:rFonts w:ascii="Tahoma" w:eastAsia="Times New Roman" w:hAnsi="Tahoma" w:cs="Tahoma"/>
          <w:spacing w:val="2"/>
        </w:rPr>
        <w:t>j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1"/>
        </w:rPr>
        <w:t>c</w:t>
      </w:r>
      <w:r w:rsidRPr="002562E2">
        <w:rPr>
          <w:rFonts w:ascii="Tahoma" w:eastAsia="Times New Roman" w:hAnsi="Tahoma" w:cs="Tahoma"/>
        </w:rPr>
        <w:t>t</w:t>
      </w:r>
      <w:r w:rsidRPr="002562E2">
        <w:rPr>
          <w:rFonts w:ascii="Tahoma" w:eastAsia="Times New Roman" w:hAnsi="Tahoma" w:cs="Tahoma"/>
          <w:spacing w:val="-5"/>
        </w:rPr>
        <w:t xml:space="preserve"> </w:t>
      </w:r>
      <w:r w:rsidRPr="002562E2">
        <w:rPr>
          <w:rFonts w:ascii="Tahoma" w:eastAsia="Times New Roman" w:hAnsi="Tahoma" w:cs="Tahoma"/>
        </w:rPr>
        <w:t>is</w:t>
      </w:r>
      <w:r w:rsidR="00DB154E" w:rsidRPr="002562E2">
        <w:rPr>
          <w:rFonts w:ascii="Tahoma" w:eastAsia="Times New Roman" w:hAnsi="Tahoma" w:cs="Tahoma"/>
        </w:rPr>
        <w:t xml:space="preserve"> </w:t>
      </w:r>
      <w:r w:rsidRPr="002562E2">
        <w:rPr>
          <w:rFonts w:ascii="Tahoma" w:eastAsia="Times New Roman" w:hAnsi="Tahoma" w:cs="Tahoma"/>
        </w:rPr>
        <w:t>in</w:t>
      </w:r>
      <w:r w:rsidRPr="002562E2">
        <w:rPr>
          <w:rFonts w:ascii="Tahoma" w:eastAsia="Times New Roman" w:hAnsi="Tahoma" w:cs="Tahoma"/>
          <w:spacing w:val="-3"/>
        </w:rPr>
        <w:t xml:space="preserve"> </w:t>
      </w:r>
      <w:r w:rsidRPr="002562E2">
        <w:rPr>
          <w:rFonts w:ascii="Tahoma" w:eastAsia="Times New Roman" w:hAnsi="Tahoma" w:cs="Tahoma"/>
        </w:rPr>
        <w:t>c</w:t>
      </w:r>
      <w:r w:rsidRPr="002562E2">
        <w:rPr>
          <w:rFonts w:ascii="Tahoma" w:eastAsia="Times New Roman" w:hAnsi="Tahoma" w:cs="Tahoma"/>
          <w:spacing w:val="1"/>
        </w:rPr>
        <w:t>o</w:t>
      </w:r>
      <w:r w:rsidRPr="002562E2">
        <w:rPr>
          <w:rFonts w:ascii="Tahoma" w:eastAsia="Times New Roman" w:hAnsi="Tahoma" w:cs="Tahoma"/>
          <w:spacing w:val="-1"/>
        </w:rPr>
        <w:t>n</w:t>
      </w:r>
      <w:r w:rsidRPr="002562E2">
        <w:rPr>
          <w:rFonts w:ascii="Tahoma" w:eastAsia="Times New Roman" w:hAnsi="Tahoma" w:cs="Tahoma"/>
        </w:rPr>
        <w:t>tact</w:t>
      </w:r>
    </w:p>
    <w:p w14:paraId="49F35CC7" w14:textId="2DB15806" w:rsidR="00BC5B74" w:rsidRPr="002562E2" w:rsidRDefault="005F6FCF" w:rsidP="00A00841">
      <w:pPr>
        <w:pStyle w:val="ListParagraph"/>
        <w:numPr>
          <w:ilvl w:val="0"/>
          <w:numId w:val="58"/>
        </w:numPr>
        <w:tabs>
          <w:tab w:val="left" w:pos="440"/>
          <w:tab w:val="left" w:pos="1701"/>
        </w:tabs>
        <w:spacing w:before="57" w:after="0"/>
        <w:ind w:right="44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>State</w:t>
      </w:r>
      <w:r w:rsidRPr="002562E2">
        <w:rPr>
          <w:rFonts w:ascii="Tahoma" w:eastAsia="Times New Roman" w:hAnsi="Tahoma" w:cs="Tahoma"/>
          <w:spacing w:val="37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Newton‘s first law</w:t>
      </w:r>
      <w:r w:rsidR="00012106" w:rsidRPr="002562E2">
        <w:rPr>
          <w:rFonts w:ascii="Tahoma" w:eastAsia="Times New Roman" w:hAnsi="Tahoma" w:cs="Tahoma"/>
        </w:rPr>
        <w:t xml:space="preserve">: </w:t>
      </w:r>
      <w:r w:rsidRPr="002562E2">
        <w:rPr>
          <w:rFonts w:ascii="Tahoma" w:eastAsia="Times New Roman" w:hAnsi="Tahoma" w:cs="Tahoma"/>
          <w:i/>
          <w:spacing w:val="3"/>
        </w:rPr>
        <w:t>A</w:t>
      </w:r>
      <w:r w:rsidRPr="002562E2">
        <w:rPr>
          <w:rFonts w:ascii="Tahoma" w:eastAsia="Times New Roman" w:hAnsi="Tahoma" w:cs="Tahoma"/>
          <w:i/>
        </w:rPr>
        <w:t>n</w:t>
      </w:r>
      <w:r w:rsidRPr="002562E2">
        <w:rPr>
          <w:rFonts w:ascii="Tahoma" w:eastAsia="Times New Roman" w:hAnsi="Tahoma" w:cs="Tahoma"/>
          <w:i/>
          <w:spacing w:val="40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ob</w:t>
      </w:r>
      <w:r w:rsidRPr="002562E2">
        <w:rPr>
          <w:rFonts w:ascii="Tahoma" w:eastAsia="Times New Roman" w:hAnsi="Tahoma" w:cs="Tahoma"/>
          <w:i/>
        </w:rPr>
        <w:t>ject c</w:t>
      </w:r>
      <w:r w:rsidRPr="002562E2">
        <w:rPr>
          <w:rFonts w:ascii="Tahoma" w:eastAsia="Times New Roman" w:hAnsi="Tahoma" w:cs="Tahoma"/>
          <w:i/>
          <w:spacing w:val="1"/>
        </w:rPr>
        <w:t>on</w:t>
      </w:r>
      <w:r w:rsidRPr="002562E2">
        <w:rPr>
          <w:rFonts w:ascii="Tahoma" w:eastAsia="Times New Roman" w:hAnsi="Tahoma" w:cs="Tahoma"/>
          <w:i/>
        </w:rPr>
        <w:t>ti</w:t>
      </w:r>
      <w:r w:rsidRPr="002562E2">
        <w:rPr>
          <w:rFonts w:ascii="Tahoma" w:eastAsia="Times New Roman" w:hAnsi="Tahoma" w:cs="Tahoma"/>
          <w:i/>
          <w:spacing w:val="1"/>
        </w:rPr>
        <w:t>nu</w:t>
      </w:r>
      <w:r w:rsidRPr="002562E2">
        <w:rPr>
          <w:rFonts w:ascii="Tahoma" w:eastAsia="Times New Roman" w:hAnsi="Tahoma" w:cs="Tahoma"/>
          <w:i/>
        </w:rPr>
        <w:t>es in</w:t>
      </w:r>
      <w:r w:rsidRPr="002562E2">
        <w:rPr>
          <w:rFonts w:ascii="Tahoma" w:eastAsia="Times New Roman" w:hAnsi="Tahoma" w:cs="Tahoma"/>
          <w:i/>
          <w:spacing w:val="7"/>
        </w:rPr>
        <w:t xml:space="preserve"> </w:t>
      </w:r>
      <w:r w:rsidRPr="002562E2">
        <w:rPr>
          <w:rFonts w:ascii="Tahoma" w:eastAsia="Times New Roman" w:hAnsi="Tahoma" w:cs="Tahoma"/>
          <w:i/>
        </w:rPr>
        <w:t>a</w:t>
      </w:r>
      <w:r w:rsidRPr="002562E2">
        <w:rPr>
          <w:rFonts w:ascii="Tahoma" w:eastAsia="Times New Roman" w:hAnsi="Tahoma" w:cs="Tahoma"/>
          <w:i/>
          <w:spacing w:val="8"/>
        </w:rPr>
        <w:t xml:space="preserve"> </w:t>
      </w:r>
      <w:r w:rsidRPr="002562E2">
        <w:rPr>
          <w:rFonts w:ascii="Tahoma" w:eastAsia="Times New Roman" w:hAnsi="Tahoma" w:cs="Tahoma"/>
          <w:i/>
          <w:spacing w:val="-1"/>
        </w:rPr>
        <w:t>s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</w:rPr>
        <w:t>te</w:t>
      </w:r>
      <w:r w:rsidRPr="002562E2">
        <w:rPr>
          <w:rFonts w:ascii="Tahoma" w:eastAsia="Times New Roman" w:hAnsi="Tahoma" w:cs="Tahoma"/>
          <w:i/>
          <w:spacing w:val="4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6"/>
        </w:rPr>
        <w:t xml:space="preserve"> 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est</w:t>
      </w:r>
      <w:r w:rsidRPr="002562E2">
        <w:rPr>
          <w:rFonts w:ascii="Tahoma" w:eastAsia="Times New Roman" w:hAnsi="Tahoma" w:cs="Tahoma"/>
          <w:i/>
          <w:spacing w:val="5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r</w:t>
      </w:r>
      <w:r w:rsidRPr="002562E2">
        <w:rPr>
          <w:rFonts w:ascii="Tahoma" w:eastAsia="Times New Roman" w:hAnsi="Tahoma" w:cs="Tahoma"/>
          <w:i/>
          <w:spacing w:val="6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un</w:t>
      </w:r>
      <w:r w:rsidRPr="002562E2">
        <w:rPr>
          <w:rFonts w:ascii="Tahoma" w:eastAsia="Times New Roman" w:hAnsi="Tahoma" w:cs="Tahoma"/>
          <w:i/>
        </w:rPr>
        <w:t>if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 xml:space="preserve">m </w:t>
      </w:r>
      <w:r w:rsidRPr="002562E2">
        <w:rPr>
          <w:rFonts w:ascii="Tahoma" w:eastAsia="Times New Roman" w:hAnsi="Tahoma" w:cs="Tahoma"/>
          <w:i/>
          <w:spacing w:val="-2"/>
        </w:rPr>
        <w:t>(</w:t>
      </w:r>
      <w:r w:rsidRPr="002562E2">
        <w:rPr>
          <w:rFonts w:ascii="Tahoma" w:eastAsia="Times New Roman" w:hAnsi="Tahoma" w:cs="Tahoma"/>
          <w:i/>
        </w:rPr>
        <w:t>m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vi</w:t>
      </w:r>
      <w:r w:rsidRPr="002562E2">
        <w:rPr>
          <w:rFonts w:ascii="Tahoma" w:eastAsia="Times New Roman" w:hAnsi="Tahoma" w:cs="Tahoma"/>
          <w:i/>
          <w:spacing w:val="1"/>
        </w:rPr>
        <w:t>n</w:t>
      </w:r>
      <w:r w:rsidRPr="002562E2">
        <w:rPr>
          <w:rFonts w:ascii="Tahoma" w:eastAsia="Times New Roman" w:hAnsi="Tahoma" w:cs="Tahoma"/>
          <w:i/>
        </w:rPr>
        <w:t>g</w:t>
      </w:r>
      <w:r w:rsidRPr="002562E2">
        <w:rPr>
          <w:rFonts w:ascii="Tahoma" w:eastAsia="Times New Roman" w:hAnsi="Tahoma" w:cs="Tahoma"/>
          <w:i/>
          <w:spacing w:val="4"/>
        </w:rPr>
        <w:t xml:space="preserve"> </w:t>
      </w:r>
      <w:r w:rsidRPr="002562E2">
        <w:rPr>
          <w:rFonts w:ascii="Tahoma" w:eastAsia="Times New Roman" w:hAnsi="Tahoma" w:cs="Tahoma"/>
          <w:i/>
          <w:spacing w:val="-1"/>
        </w:rPr>
        <w:t>w</w:t>
      </w:r>
      <w:r w:rsidRPr="002562E2">
        <w:rPr>
          <w:rFonts w:ascii="Tahoma" w:eastAsia="Times New Roman" w:hAnsi="Tahoma" w:cs="Tahoma"/>
          <w:i/>
        </w:rPr>
        <w:t>ith</w:t>
      </w:r>
      <w:r w:rsidRPr="002562E2">
        <w:rPr>
          <w:rFonts w:ascii="Tahoma" w:eastAsia="Times New Roman" w:hAnsi="Tahoma" w:cs="Tahoma"/>
          <w:i/>
          <w:spacing w:val="6"/>
        </w:rPr>
        <w:t xml:space="preserve"> </w:t>
      </w:r>
      <w:r w:rsidRPr="002562E2">
        <w:rPr>
          <w:rFonts w:ascii="Tahoma" w:eastAsia="Times New Roman" w:hAnsi="Tahoma" w:cs="Tahoma"/>
          <w:i/>
        </w:rPr>
        <w:t>c</w:t>
      </w:r>
      <w:r w:rsidRPr="002562E2">
        <w:rPr>
          <w:rFonts w:ascii="Tahoma" w:eastAsia="Times New Roman" w:hAnsi="Tahoma" w:cs="Tahoma"/>
          <w:i/>
          <w:spacing w:val="1"/>
        </w:rPr>
        <w:t>on</w:t>
      </w:r>
      <w:r w:rsidRPr="002562E2">
        <w:rPr>
          <w:rFonts w:ascii="Tahoma" w:eastAsia="Times New Roman" w:hAnsi="Tahoma" w:cs="Tahoma"/>
          <w:i/>
          <w:spacing w:val="-1"/>
        </w:rPr>
        <w:t>s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1"/>
        </w:rPr>
        <w:t>an</w:t>
      </w:r>
      <w:r w:rsidRPr="002562E2">
        <w:rPr>
          <w:rFonts w:ascii="Tahoma" w:eastAsia="Times New Roman" w:hAnsi="Tahoma" w:cs="Tahoma"/>
          <w:i/>
        </w:rPr>
        <w:t>t) v</w:t>
      </w:r>
      <w:r w:rsidRPr="002562E2">
        <w:rPr>
          <w:rFonts w:ascii="Tahoma" w:eastAsia="Times New Roman" w:hAnsi="Tahoma" w:cs="Tahoma"/>
          <w:i/>
          <w:spacing w:val="1"/>
        </w:rPr>
        <w:t>e</w:t>
      </w:r>
      <w:r w:rsidRPr="002562E2">
        <w:rPr>
          <w:rFonts w:ascii="Tahoma" w:eastAsia="Times New Roman" w:hAnsi="Tahoma" w:cs="Tahoma"/>
          <w:i/>
        </w:rPr>
        <w:t>l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city</w:t>
      </w:r>
      <w:r w:rsidRPr="002562E2">
        <w:rPr>
          <w:rFonts w:ascii="Tahoma" w:eastAsia="Times New Roman" w:hAnsi="Tahoma" w:cs="Tahoma"/>
          <w:i/>
          <w:spacing w:val="3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un</w:t>
      </w:r>
      <w:r w:rsidRPr="002562E2">
        <w:rPr>
          <w:rFonts w:ascii="Tahoma" w:eastAsia="Times New Roman" w:hAnsi="Tahoma" w:cs="Tahoma"/>
          <w:i/>
        </w:rPr>
        <w:t>less it</w:t>
      </w:r>
      <w:r w:rsidRPr="002562E2">
        <w:rPr>
          <w:rFonts w:ascii="Tahoma" w:eastAsia="Times New Roman" w:hAnsi="Tahoma" w:cs="Tahoma"/>
          <w:i/>
          <w:spacing w:val="4"/>
        </w:rPr>
        <w:t xml:space="preserve"> </w:t>
      </w:r>
      <w:r w:rsidRPr="002562E2">
        <w:rPr>
          <w:rFonts w:ascii="Tahoma" w:eastAsia="Times New Roman" w:hAnsi="Tahoma" w:cs="Tahoma"/>
          <w:i/>
        </w:rPr>
        <w:t>is</w:t>
      </w:r>
      <w:r w:rsidRPr="002562E2">
        <w:rPr>
          <w:rFonts w:ascii="Tahoma" w:eastAsia="Times New Roman" w:hAnsi="Tahoma" w:cs="Tahoma"/>
          <w:i/>
          <w:spacing w:val="5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</w:rPr>
        <w:t>cted</w:t>
      </w:r>
      <w:r w:rsidRPr="002562E2">
        <w:rPr>
          <w:rFonts w:ascii="Tahoma" w:eastAsia="Times New Roman" w:hAnsi="Tahoma" w:cs="Tahoma"/>
          <w:i/>
          <w:spacing w:val="3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upo</w:t>
      </w:r>
      <w:r w:rsidRPr="002562E2">
        <w:rPr>
          <w:rFonts w:ascii="Tahoma" w:eastAsia="Times New Roman" w:hAnsi="Tahoma" w:cs="Tahoma"/>
          <w:i/>
        </w:rPr>
        <w:t>n</w:t>
      </w:r>
      <w:r w:rsidRPr="002562E2">
        <w:rPr>
          <w:rFonts w:ascii="Tahoma" w:eastAsia="Times New Roman" w:hAnsi="Tahoma" w:cs="Tahoma"/>
          <w:i/>
          <w:spacing w:val="2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b</w:t>
      </w:r>
      <w:r w:rsidRPr="002562E2">
        <w:rPr>
          <w:rFonts w:ascii="Tahoma" w:eastAsia="Times New Roman" w:hAnsi="Tahoma" w:cs="Tahoma"/>
          <w:i/>
        </w:rPr>
        <w:t>y</w:t>
      </w:r>
      <w:r w:rsidRPr="002562E2">
        <w:rPr>
          <w:rFonts w:ascii="Tahoma" w:eastAsia="Times New Roman" w:hAnsi="Tahoma" w:cs="Tahoma"/>
          <w:i/>
          <w:spacing w:val="3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="009B0F5F" w:rsidRPr="002562E2">
        <w:rPr>
          <w:rFonts w:ascii="Tahoma" w:eastAsia="Times New Roman" w:hAnsi="Tahoma" w:cs="Tahoma"/>
          <w:i/>
          <w:spacing w:val="1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n</w:t>
      </w:r>
      <w:r w:rsidRPr="002562E2">
        <w:rPr>
          <w:rFonts w:ascii="Tahoma" w:eastAsia="Times New Roman" w:hAnsi="Tahoma" w:cs="Tahoma"/>
          <w:i/>
        </w:rPr>
        <w:t xml:space="preserve">et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r</w:t>
      </w:r>
      <w:r w:rsidRPr="002562E2">
        <w:rPr>
          <w:rFonts w:ascii="Tahoma" w:eastAsia="Times New Roman" w:hAnsi="Tahoma" w:cs="Tahoma"/>
          <w:i/>
          <w:spacing w:val="-2"/>
        </w:rPr>
        <w:t xml:space="preserve"> 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es</w:t>
      </w:r>
      <w:r w:rsidRPr="002562E2">
        <w:rPr>
          <w:rFonts w:ascii="Tahoma" w:eastAsia="Times New Roman" w:hAnsi="Tahoma" w:cs="Tahoma"/>
          <w:i/>
          <w:spacing w:val="1"/>
        </w:rPr>
        <w:t>u</w:t>
      </w:r>
      <w:r w:rsidRPr="002562E2">
        <w:rPr>
          <w:rFonts w:ascii="Tahoma" w:eastAsia="Times New Roman" w:hAnsi="Tahoma" w:cs="Tahoma"/>
          <w:i/>
        </w:rPr>
        <w:t>lt</w:t>
      </w:r>
      <w:r w:rsidRPr="002562E2">
        <w:rPr>
          <w:rFonts w:ascii="Tahoma" w:eastAsia="Times New Roman" w:hAnsi="Tahoma" w:cs="Tahoma"/>
          <w:i/>
          <w:spacing w:val="1"/>
        </w:rPr>
        <w:t>an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-10"/>
        </w:rPr>
        <w:t xml:space="preserve"> 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c</w:t>
      </w:r>
      <w:r w:rsidRPr="002562E2">
        <w:rPr>
          <w:rFonts w:ascii="Tahoma" w:eastAsia="Times New Roman" w:hAnsi="Tahoma" w:cs="Tahoma"/>
          <w:i/>
          <w:spacing w:val="1"/>
        </w:rPr>
        <w:t>e</w:t>
      </w:r>
    </w:p>
    <w:p w14:paraId="078AA25E" w14:textId="2679358C" w:rsidR="00923AD1" w:rsidRPr="002562E2" w:rsidRDefault="00923AD1" w:rsidP="00A00841">
      <w:pPr>
        <w:pStyle w:val="ListParagraph"/>
        <w:numPr>
          <w:ilvl w:val="0"/>
          <w:numId w:val="58"/>
        </w:numPr>
        <w:tabs>
          <w:tab w:val="left" w:pos="440"/>
          <w:tab w:val="left" w:pos="1701"/>
        </w:tabs>
        <w:spacing w:before="57" w:after="0"/>
        <w:ind w:right="44"/>
        <w:rPr>
          <w:rFonts w:ascii="Tahoma" w:eastAsia="Times New Roman" w:hAnsi="Tahoma" w:cs="Tahoma"/>
          <w:i/>
        </w:rPr>
      </w:pPr>
      <w:r w:rsidRPr="002562E2">
        <w:rPr>
          <w:rFonts w:ascii="Tahoma" w:hAnsi="Tahoma" w:cs="Tahoma"/>
          <w:color w:val="000000" w:themeColor="text1"/>
        </w:rPr>
        <w:t>Define</w:t>
      </w:r>
      <w:r w:rsidRPr="002562E2">
        <w:rPr>
          <w:rFonts w:ascii="Tahoma" w:hAnsi="Tahoma" w:cs="Tahoma"/>
          <w:b/>
          <w:color w:val="000000" w:themeColor="text1"/>
        </w:rPr>
        <w:t xml:space="preserve"> inertia</w:t>
      </w:r>
      <w:r w:rsidRPr="002562E2">
        <w:rPr>
          <w:rFonts w:ascii="Tahoma" w:eastAsia="Times New Roman" w:hAnsi="Tahoma" w:cs="Tahoma"/>
        </w:rPr>
        <w:t xml:space="preserve"> </w:t>
      </w:r>
      <w:r w:rsidRPr="002562E2">
        <w:rPr>
          <w:rFonts w:ascii="Tahoma" w:eastAsia="Times New Roman" w:hAnsi="Tahoma" w:cs="Tahoma"/>
          <w:i/>
        </w:rPr>
        <w:t>as</w:t>
      </w:r>
      <w:r w:rsidRPr="002562E2">
        <w:rPr>
          <w:rFonts w:ascii="Tahoma" w:hAnsi="Tahoma" w:cs="Tahoma"/>
          <w:i/>
          <w:color w:val="000000"/>
        </w:rPr>
        <w:t xml:space="preserve"> </w:t>
      </w:r>
      <w:r w:rsidR="001F5EB1" w:rsidRPr="002562E2">
        <w:rPr>
          <w:rFonts w:ascii="Tahoma" w:hAnsi="Tahoma" w:cs="Tahoma"/>
          <w:i/>
          <w:color w:val="000000"/>
        </w:rPr>
        <w:t>the</w:t>
      </w:r>
      <w:r w:rsidRPr="002562E2">
        <w:rPr>
          <w:rFonts w:ascii="Tahoma" w:hAnsi="Tahoma" w:cs="Tahoma"/>
          <w:i/>
          <w:color w:val="000000"/>
        </w:rPr>
        <w:t xml:space="preserve"> property of an object that causes it to resist a change in its state of </w:t>
      </w:r>
      <w:r w:rsidR="001F5EB1" w:rsidRPr="002562E2">
        <w:rPr>
          <w:rFonts w:ascii="Tahoma" w:hAnsi="Tahoma" w:cs="Tahoma"/>
          <w:i/>
          <w:color w:val="000000"/>
        </w:rPr>
        <w:t xml:space="preserve">rest or uniform </w:t>
      </w:r>
      <w:r w:rsidRPr="002562E2">
        <w:rPr>
          <w:rFonts w:ascii="Tahoma" w:hAnsi="Tahoma" w:cs="Tahoma"/>
          <w:i/>
          <w:color w:val="000000"/>
        </w:rPr>
        <w:t>motion</w:t>
      </w:r>
    </w:p>
    <w:p w14:paraId="52F94BA7" w14:textId="5EA2A6D0" w:rsidR="005F6FCF" w:rsidRPr="002562E2" w:rsidRDefault="005F6FCF" w:rsidP="00A00841">
      <w:pPr>
        <w:pStyle w:val="ListParagraph"/>
        <w:numPr>
          <w:ilvl w:val="0"/>
          <w:numId w:val="58"/>
        </w:numPr>
        <w:tabs>
          <w:tab w:val="left" w:pos="440"/>
          <w:tab w:val="left" w:pos="1701"/>
        </w:tabs>
        <w:spacing w:after="0"/>
        <w:ind w:right="44"/>
        <w:rPr>
          <w:rFonts w:ascii="Tahoma" w:eastAsia="Times New Roman" w:hAnsi="Tahoma" w:cs="Tahoma"/>
          <w:i/>
        </w:rPr>
      </w:pPr>
      <w:r w:rsidRPr="002562E2">
        <w:rPr>
          <w:rFonts w:ascii="Tahoma" w:eastAsia="Times New Roman" w:hAnsi="Tahoma" w:cs="Tahoma"/>
        </w:rPr>
        <w:t>State</w:t>
      </w:r>
      <w:r w:rsidR="00ED0537" w:rsidRPr="002562E2">
        <w:rPr>
          <w:rFonts w:ascii="Tahoma" w:eastAsia="Times New Roman" w:hAnsi="Tahoma" w:cs="Tahoma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Newton‘s second law:</w:t>
      </w:r>
      <w:r w:rsidRPr="002562E2">
        <w:rPr>
          <w:rFonts w:ascii="Tahoma" w:eastAsia="Times New Roman" w:hAnsi="Tahoma" w:cs="Tahoma"/>
          <w:spacing w:val="45"/>
        </w:rPr>
        <w:t xml:space="preserve"> </w:t>
      </w:r>
      <w:r w:rsidRPr="002562E2">
        <w:rPr>
          <w:rFonts w:ascii="Tahoma" w:eastAsia="Times New Roman" w:hAnsi="Tahoma" w:cs="Tahoma"/>
          <w:i/>
          <w:spacing w:val="-3"/>
        </w:rPr>
        <w:t>W</w:t>
      </w:r>
      <w:r w:rsidRPr="002562E2">
        <w:rPr>
          <w:rFonts w:ascii="Tahoma" w:eastAsia="Times New Roman" w:hAnsi="Tahoma" w:cs="Tahoma"/>
          <w:i/>
          <w:spacing w:val="1"/>
        </w:rPr>
        <w:t>h</w:t>
      </w:r>
      <w:r w:rsidRPr="002562E2">
        <w:rPr>
          <w:rFonts w:ascii="Tahoma" w:eastAsia="Times New Roman" w:hAnsi="Tahoma" w:cs="Tahoma"/>
          <w:i/>
        </w:rPr>
        <w:t>en</w:t>
      </w:r>
      <w:r w:rsidRPr="002562E2">
        <w:rPr>
          <w:rFonts w:ascii="Tahoma" w:eastAsia="Times New Roman" w:hAnsi="Tahoma" w:cs="Tahoma"/>
          <w:i/>
          <w:spacing w:val="40"/>
        </w:rPr>
        <w:t xml:space="preserve"> </w:t>
      </w:r>
      <w:r w:rsidRPr="002562E2">
        <w:rPr>
          <w:rFonts w:ascii="Tahoma" w:eastAsia="Times New Roman" w:hAnsi="Tahoma" w:cs="Tahoma"/>
          <w:i/>
        </w:rPr>
        <w:t xml:space="preserve">a </w:t>
      </w:r>
      <w:r w:rsidRPr="002562E2">
        <w:rPr>
          <w:rFonts w:ascii="Tahoma" w:eastAsia="Times New Roman" w:hAnsi="Tahoma" w:cs="Tahoma"/>
          <w:i/>
          <w:spacing w:val="1"/>
        </w:rPr>
        <w:t>n</w:t>
      </w:r>
      <w:r w:rsidRPr="002562E2">
        <w:rPr>
          <w:rFonts w:ascii="Tahoma" w:eastAsia="Times New Roman" w:hAnsi="Tahoma" w:cs="Tahoma"/>
          <w:i/>
        </w:rPr>
        <w:t>et</w:t>
      </w:r>
      <w:r w:rsidRPr="002562E2">
        <w:rPr>
          <w:rFonts w:ascii="Tahoma" w:eastAsia="Times New Roman" w:hAnsi="Tahoma" w:cs="Tahoma"/>
          <w:i/>
          <w:spacing w:val="18"/>
        </w:rPr>
        <w:t xml:space="preserve"> 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c</w:t>
      </w:r>
      <w:r w:rsidRPr="002562E2">
        <w:rPr>
          <w:rFonts w:ascii="Tahoma" w:eastAsia="Times New Roman" w:hAnsi="Tahoma" w:cs="Tahoma"/>
          <w:i/>
          <w:spacing w:val="1"/>
        </w:rPr>
        <w:t>e</w:t>
      </w:r>
      <w:r w:rsidRPr="002562E2">
        <w:rPr>
          <w:rFonts w:ascii="Tahoma" w:eastAsia="Times New Roman" w:hAnsi="Tahoma" w:cs="Tahoma"/>
          <w:i/>
        </w:rPr>
        <w:t>,</w:t>
      </w:r>
      <m:oMath>
        <m:sSub>
          <m:sSubPr>
            <m:ctrlPr>
              <w:rPr>
                <w:rFonts w:ascii="Cambria Math" w:eastAsia="Times New Roman" w:hAnsi="Cambria Math" w:cs="Tahoma"/>
                <w:i/>
              </w:rPr>
            </m:ctrlPr>
          </m:sSubPr>
          <m:e>
            <m:r>
              <w:rPr>
                <w:rFonts w:ascii="Cambria Math" w:eastAsia="Times New Roman" w:hAnsi="Cambria Math" w:cs="Tahoma"/>
              </w:rPr>
              <m:t xml:space="preserve"> F</m:t>
            </m:r>
          </m:e>
          <m:sub>
            <m:r>
              <w:rPr>
                <w:rFonts w:ascii="Cambria Math" w:eastAsia="Times New Roman" w:hAnsi="Cambria Math" w:cs="Tahoma"/>
              </w:rPr>
              <m:t>net</m:t>
            </m:r>
          </m:sub>
        </m:sSub>
      </m:oMath>
      <w:r w:rsidRPr="002562E2">
        <w:rPr>
          <w:rFonts w:ascii="Tahoma" w:eastAsia="Times New Roman" w:hAnsi="Tahoma" w:cs="Tahoma"/>
          <w:i/>
        </w:rPr>
        <w:t>,</w:t>
      </w:r>
      <w:r w:rsidRPr="002562E2">
        <w:rPr>
          <w:rFonts w:ascii="Tahoma" w:eastAsia="Times New Roman" w:hAnsi="Tahoma" w:cs="Tahoma"/>
          <w:i/>
          <w:spacing w:val="17"/>
        </w:rPr>
        <w:t xml:space="preserve"> </w:t>
      </w:r>
      <w:r w:rsidRPr="002562E2">
        <w:rPr>
          <w:rFonts w:ascii="Tahoma" w:eastAsia="Times New Roman" w:hAnsi="Tahoma" w:cs="Tahoma"/>
          <w:i/>
        </w:rPr>
        <w:t>is</w:t>
      </w:r>
      <w:r w:rsidRPr="002562E2">
        <w:rPr>
          <w:rFonts w:ascii="Tahoma" w:eastAsia="Times New Roman" w:hAnsi="Tahoma" w:cs="Tahoma"/>
          <w:i/>
          <w:spacing w:val="18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app</w:t>
      </w:r>
      <w:r w:rsidRPr="002562E2">
        <w:rPr>
          <w:rFonts w:ascii="Tahoma" w:eastAsia="Times New Roman" w:hAnsi="Tahoma" w:cs="Tahoma"/>
          <w:i/>
        </w:rPr>
        <w:t>lied</w:t>
      </w:r>
      <w:r w:rsidRPr="002562E2">
        <w:rPr>
          <w:rFonts w:ascii="Tahoma" w:eastAsia="Times New Roman" w:hAnsi="Tahoma" w:cs="Tahoma"/>
          <w:i/>
          <w:spacing w:val="14"/>
        </w:rPr>
        <w:t xml:space="preserve"> </w:t>
      </w:r>
      <w:r w:rsidRPr="002562E2">
        <w:rPr>
          <w:rFonts w:ascii="Tahoma" w:eastAsia="Times New Roman" w:hAnsi="Tahoma" w:cs="Tahoma"/>
          <w:i/>
        </w:rPr>
        <w:t>to</w:t>
      </w:r>
      <w:r w:rsidRPr="002562E2">
        <w:rPr>
          <w:rFonts w:ascii="Tahoma" w:eastAsia="Times New Roman" w:hAnsi="Tahoma" w:cs="Tahoma"/>
          <w:i/>
          <w:spacing w:val="18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</w:rPr>
        <w:t>n</w:t>
      </w:r>
      <w:r w:rsidRPr="002562E2">
        <w:rPr>
          <w:rFonts w:ascii="Tahoma" w:eastAsia="Times New Roman" w:hAnsi="Tahoma" w:cs="Tahoma"/>
          <w:i/>
          <w:spacing w:val="18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ob</w:t>
      </w:r>
      <w:r w:rsidRPr="002562E2">
        <w:rPr>
          <w:rFonts w:ascii="Tahoma" w:eastAsia="Times New Roman" w:hAnsi="Tahoma" w:cs="Tahoma"/>
          <w:i/>
        </w:rPr>
        <w:t xml:space="preserve">ject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6"/>
        </w:rPr>
        <w:t xml:space="preserve"> </w:t>
      </w:r>
      <w:r w:rsidRPr="002562E2">
        <w:rPr>
          <w:rFonts w:ascii="Tahoma" w:eastAsia="Times New Roman" w:hAnsi="Tahoma" w:cs="Tahoma"/>
          <w:i/>
        </w:rPr>
        <w:t>m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  <w:spacing w:val="-1"/>
        </w:rPr>
        <w:t>ss</w:t>
      </w:r>
      <w:r w:rsidRPr="002562E2">
        <w:rPr>
          <w:rFonts w:ascii="Tahoma" w:eastAsia="Times New Roman" w:hAnsi="Tahoma" w:cs="Tahoma"/>
          <w:i/>
        </w:rPr>
        <w:t>,</w:t>
      </w:r>
      <w:r w:rsidR="00F87AFA" w:rsidRPr="002562E2">
        <w:rPr>
          <w:rFonts w:ascii="Tahoma" w:eastAsia="Times New Roman" w:hAnsi="Tahoma" w:cs="Tahoma"/>
          <w:i/>
        </w:rPr>
        <w:t xml:space="preserve"> </w:t>
      </w:r>
      <m:oMath>
        <m:r>
          <w:rPr>
            <w:rFonts w:ascii="Cambria Math" w:eastAsia="Times New Roman" w:hAnsi="Cambria Math" w:cs="Tahoma"/>
          </w:rPr>
          <m:t>m</m:t>
        </m:r>
      </m:oMath>
      <w:r w:rsidRPr="002562E2">
        <w:rPr>
          <w:rFonts w:ascii="Tahoma" w:eastAsia="Times New Roman" w:hAnsi="Tahoma" w:cs="Tahoma"/>
          <w:i/>
        </w:rPr>
        <w:t>,</w:t>
      </w:r>
      <w:r w:rsidRPr="002562E2">
        <w:rPr>
          <w:rFonts w:ascii="Tahoma" w:eastAsia="Times New Roman" w:hAnsi="Tahoma" w:cs="Tahoma"/>
          <w:i/>
          <w:spacing w:val="6"/>
        </w:rPr>
        <w:t xml:space="preserve"> </w:t>
      </w:r>
      <w:r w:rsidRPr="002562E2">
        <w:rPr>
          <w:rFonts w:ascii="Tahoma" w:eastAsia="Times New Roman" w:hAnsi="Tahoma" w:cs="Tahoma"/>
          <w:i/>
        </w:rPr>
        <w:t>it</w:t>
      </w:r>
      <w:r w:rsidRPr="002562E2">
        <w:rPr>
          <w:rFonts w:ascii="Tahoma" w:eastAsia="Times New Roman" w:hAnsi="Tahoma" w:cs="Tahoma"/>
          <w:i/>
          <w:spacing w:val="8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</w:rPr>
        <w:t>c</w:t>
      </w:r>
      <w:r w:rsidRPr="002562E2">
        <w:rPr>
          <w:rFonts w:ascii="Tahoma" w:eastAsia="Times New Roman" w:hAnsi="Tahoma" w:cs="Tahoma"/>
          <w:i/>
          <w:spacing w:val="1"/>
        </w:rPr>
        <w:t>c</w:t>
      </w:r>
      <w:r w:rsidRPr="002562E2">
        <w:rPr>
          <w:rFonts w:ascii="Tahoma" w:eastAsia="Times New Roman" w:hAnsi="Tahoma" w:cs="Tahoma"/>
          <w:i/>
        </w:rPr>
        <w:t>eler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</w:rPr>
        <w:t>tes in</w:t>
      </w:r>
      <w:r w:rsidRPr="002562E2">
        <w:rPr>
          <w:rFonts w:ascii="Tahoma" w:eastAsia="Times New Roman" w:hAnsi="Tahoma" w:cs="Tahoma"/>
          <w:i/>
          <w:spacing w:val="7"/>
        </w:rPr>
        <w:t xml:space="preserve"> 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1"/>
        </w:rPr>
        <w:t>h</w:t>
      </w:r>
      <w:r w:rsidRPr="002562E2">
        <w:rPr>
          <w:rFonts w:ascii="Tahoma" w:eastAsia="Times New Roman" w:hAnsi="Tahoma" w:cs="Tahoma"/>
          <w:i/>
        </w:rPr>
        <w:t xml:space="preserve">e </w:t>
      </w:r>
      <w:r w:rsidRPr="002562E2">
        <w:rPr>
          <w:rFonts w:ascii="Tahoma" w:eastAsia="Times New Roman" w:hAnsi="Tahoma" w:cs="Tahoma"/>
          <w:i/>
          <w:spacing w:val="1"/>
        </w:rPr>
        <w:t>d</w:t>
      </w:r>
      <w:r w:rsidRPr="002562E2">
        <w:rPr>
          <w:rFonts w:ascii="Tahoma" w:eastAsia="Times New Roman" w:hAnsi="Tahoma" w:cs="Tahoma"/>
          <w:i/>
        </w:rPr>
        <w:t>i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1"/>
        </w:rPr>
        <w:t>c</w:t>
      </w:r>
      <w:r w:rsidRPr="002562E2">
        <w:rPr>
          <w:rFonts w:ascii="Tahoma" w:eastAsia="Times New Roman" w:hAnsi="Tahoma" w:cs="Tahoma"/>
          <w:i/>
        </w:rPr>
        <w:t>ti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 xml:space="preserve">n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5"/>
        </w:rPr>
        <w:t xml:space="preserve"> 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1"/>
        </w:rPr>
        <w:t>h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5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n</w:t>
      </w:r>
      <w:r w:rsidRPr="002562E2">
        <w:rPr>
          <w:rFonts w:ascii="Tahoma" w:eastAsia="Times New Roman" w:hAnsi="Tahoma" w:cs="Tahoma"/>
          <w:i/>
        </w:rPr>
        <w:t>et</w:t>
      </w:r>
      <w:r w:rsidRPr="002562E2">
        <w:rPr>
          <w:rFonts w:ascii="Tahoma" w:eastAsia="Times New Roman" w:hAnsi="Tahoma" w:cs="Tahoma"/>
          <w:i/>
          <w:spacing w:val="4"/>
        </w:rPr>
        <w:t xml:space="preserve"> 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  <w:spacing w:val="2"/>
        </w:rPr>
        <w:t>r</w:t>
      </w:r>
      <w:r w:rsidRPr="002562E2">
        <w:rPr>
          <w:rFonts w:ascii="Tahoma" w:eastAsia="Times New Roman" w:hAnsi="Tahoma" w:cs="Tahoma"/>
          <w:i/>
        </w:rPr>
        <w:t>c</w:t>
      </w:r>
      <w:r w:rsidRPr="002562E2">
        <w:rPr>
          <w:rFonts w:ascii="Tahoma" w:eastAsia="Times New Roman" w:hAnsi="Tahoma" w:cs="Tahoma"/>
          <w:i/>
          <w:spacing w:val="1"/>
        </w:rPr>
        <w:t>e</w:t>
      </w:r>
      <w:r w:rsidRPr="002562E2">
        <w:rPr>
          <w:rFonts w:ascii="Tahoma" w:eastAsia="Times New Roman" w:hAnsi="Tahoma" w:cs="Tahoma"/>
          <w:i/>
        </w:rPr>
        <w:t>.</w:t>
      </w:r>
      <w:r w:rsidRPr="002562E2">
        <w:rPr>
          <w:rFonts w:ascii="Tahoma" w:eastAsia="Times New Roman" w:hAnsi="Tahoma" w:cs="Tahoma"/>
          <w:i/>
          <w:spacing w:val="3"/>
        </w:rPr>
        <w:t xml:space="preserve"> 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1"/>
        </w:rPr>
        <w:t>h</w:t>
      </w:r>
      <w:r w:rsidRPr="002562E2">
        <w:rPr>
          <w:rFonts w:ascii="Tahoma" w:eastAsia="Times New Roman" w:hAnsi="Tahoma" w:cs="Tahoma"/>
          <w:i/>
        </w:rPr>
        <w:t xml:space="preserve">e 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</w:rPr>
        <w:t>c</w:t>
      </w:r>
      <w:r w:rsidRPr="002562E2">
        <w:rPr>
          <w:rFonts w:ascii="Tahoma" w:eastAsia="Times New Roman" w:hAnsi="Tahoma" w:cs="Tahoma"/>
          <w:i/>
          <w:spacing w:val="1"/>
        </w:rPr>
        <w:t>c</w:t>
      </w:r>
      <w:r w:rsidRPr="002562E2">
        <w:rPr>
          <w:rFonts w:ascii="Tahoma" w:eastAsia="Times New Roman" w:hAnsi="Tahoma" w:cs="Tahoma"/>
          <w:i/>
        </w:rPr>
        <w:t>eler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</w:rPr>
        <w:t>ti</w:t>
      </w:r>
      <w:r w:rsidRPr="002562E2">
        <w:rPr>
          <w:rFonts w:ascii="Tahoma" w:eastAsia="Times New Roman" w:hAnsi="Tahoma" w:cs="Tahoma"/>
          <w:i/>
          <w:spacing w:val="1"/>
        </w:rPr>
        <w:t>on</w:t>
      </w:r>
      <w:r w:rsidRPr="002562E2">
        <w:rPr>
          <w:rFonts w:ascii="Tahoma" w:eastAsia="Times New Roman" w:hAnsi="Tahoma" w:cs="Tahoma"/>
          <w:i/>
        </w:rPr>
        <w:t xml:space="preserve">, </w:t>
      </w:r>
      <m:oMath>
        <m:r>
          <w:rPr>
            <w:rFonts w:ascii="Cambria Math" w:eastAsia="Times New Roman" w:hAnsi="Cambria Math" w:cs="Tahoma"/>
          </w:rPr>
          <m:t>a</m:t>
        </m:r>
      </m:oMath>
      <w:r w:rsidRPr="002562E2">
        <w:rPr>
          <w:rFonts w:ascii="Tahoma" w:eastAsia="Times New Roman" w:hAnsi="Tahoma" w:cs="Tahoma"/>
          <w:i/>
        </w:rPr>
        <w:t>,</w:t>
      </w:r>
      <w:r w:rsidRPr="002562E2">
        <w:rPr>
          <w:rFonts w:ascii="Tahoma" w:eastAsia="Times New Roman" w:hAnsi="Tahoma" w:cs="Tahoma"/>
          <w:i/>
          <w:spacing w:val="9"/>
        </w:rPr>
        <w:t xml:space="preserve"> </w:t>
      </w:r>
      <w:r w:rsidRPr="002562E2">
        <w:rPr>
          <w:rFonts w:ascii="Tahoma" w:eastAsia="Times New Roman" w:hAnsi="Tahoma" w:cs="Tahoma"/>
          <w:i/>
        </w:rPr>
        <w:t>is</w:t>
      </w:r>
      <w:r w:rsidR="009B0F5F" w:rsidRPr="002562E2">
        <w:rPr>
          <w:rFonts w:ascii="Tahoma" w:eastAsia="Times New Roman" w:hAnsi="Tahoma" w:cs="Tahoma"/>
          <w:i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d</w:t>
      </w:r>
      <w:r w:rsidRPr="002562E2">
        <w:rPr>
          <w:rFonts w:ascii="Tahoma" w:eastAsia="Times New Roman" w:hAnsi="Tahoma" w:cs="Tahoma"/>
          <w:i/>
        </w:rPr>
        <w:t>i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1"/>
        </w:rPr>
        <w:t>c</w:t>
      </w:r>
      <w:r w:rsidRPr="002562E2">
        <w:rPr>
          <w:rFonts w:ascii="Tahoma" w:eastAsia="Times New Roman" w:hAnsi="Tahoma" w:cs="Tahoma"/>
          <w:i/>
        </w:rPr>
        <w:t xml:space="preserve">tly </w:t>
      </w:r>
      <w:r w:rsidRPr="002562E2">
        <w:rPr>
          <w:rFonts w:ascii="Tahoma" w:eastAsia="Times New Roman" w:hAnsi="Tahoma" w:cs="Tahoma"/>
          <w:i/>
          <w:spacing w:val="1"/>
        </w:rPr>
        <w:t>p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  <w:spacing w:val="1"/>
        </w:rPr>
        <w:t>opo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ti</w:t>
      </w:r>
      <w:r w:rsidRPr="002562E2">
        <w:rPr>
          <w:rFonts w:ascii="Tahoma" w:eastAsia="Times New Roman" w:hAnsi="Tahoma" w:cs="Tahoma"/>
          <w:i/>
          <w:spacing w:val="1"/>
        </w:rPr>
        <w:t>ona</w:t>
      </w:r>
      <w:r w:rsidRPr="002562E2">
        <w:rPr>
          <w:rFonts w:ascii="Tahoma" w:eastAsia="Times New Roman" w:hAnsi="Tahoma" w:cs="Tahoma"/>
          <w:i/>
        </w:rPr>
        <w:t>l to</w:t>
      </w:r>
      <w:r w:rsidRPr="002562E2">
        <w:rPr>
          <w:rFonts w:ascii="Tahoma" w:eastAsia="Times New Roman" w:hAnsi="Tahoma" w:cs="Tahoma"/>
          <w:i/>
          <w:spacing w:val="10"/>
        </w:rPr>
        <w:t xml:space="preserve"> 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1"/>
        </w:rPr>
        <w:t>h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8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n</w:t>
      </w:r>
      <w:r w:rsidRPr="002562E2">
        <w:rPr>
          <w:rFonts w:ascii="Tahoma" w:eastAsia="Times New Roman" w:hAnsi="Tahoma" w:cs="Tahoma"/>
          <w:i/>
        </w:rPr>
        <w:t>et</w:t>
      </w:r>
      <w:r w:rsidRPr="002562E2">
        <w:rPr>
          <w:rFonts w:ascii="Tahoma" w:eastAsia="Times New Roman" w:hAnsi="Tahoma" w:cs="Tahoma"/>
          <w:i/>
          <w:spacing w:val="8"/>
        </w:rPr>
        <w:t xml:space="preserve"> 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ce</w:t>
      </w:r>
      <w:r w:rsidRPr="002562E2">
        <w:rPr>
          <w:rFonts w:ascii="Tahoma" w:eastAsia="Times New Roman" w:hAnsi="Tahoma" w:cs="Tahoma"/>
          <w:i/>
          <w:spacing w:val="6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an</w:t>
      </w:r>
      <w:r w:rsidRPr="002562E2">
        <w:rPr>
          <w:rFonts w:ascii="Tahoma" w:eastAsia="Times New Roman" w:hAnsi="Tahoma" w:cs="Tahoma"/>
          <w:i/>
        </w:rPr>
        <w:t>d i</w:t>
      </w:r>
      <w:r w:rsidRPr="002562E2">
        <w:rPr>
          <w:rFonts w:ascii="Tahoma" w:eastAsia="Times New Roman" w:hAnsi="Tahoma" w:cs="Tahoma"/>
          <w:i/>
          <w:spacing w:val="1"/>
        </w:rPr>
        <w:t>n</w:t>
      </w:r>
      <w:r w:rsidRPr="002562E2">
        <w:rPr>
          <w:rFonts w:ascii="Tahoma" w:eastAsia="Times New Roman" w:hAnsi="Tahoma" w:cs="Tahoma"/>
          <w:i/>
        </w:rPr>
        <w:t>v</w:t>
      </w:r>
      <w:r w:rsidRPr="002562E2">
        <w:rPr>
          <w:rFonts w:ascii="Tahoma" w:eastAsia="Times New Roman" w:hAnsi="Tahoma" w:cs="Tahoma"/>
          <w:i/>
          <w:spacing w:val="1"/>
        </w:rPr>
        <w:t>e</w:t>
      </w:r>
      <w:r w:rsidRPr="002562E2">
        <w:rPr>
          <w:rFonts w:ascii="Tahoma" w:eastAsia="Times New Roman" w:hAnsi="Tahoma" w:cs="Tahoma"/>
          <w:i/>
          <w:spacing w:val="-1"/>
        </w:rPr>
        <w:t>rs</w:t>
      </w:r>
      <w:r w:rsidRPr="002562E2">
        <w:rPr>
          <w:rFonts w:ascii="Tahoma" w:eastAsia="Times New Roman" w:hAnsi="Tahoma" w:cs="Tahoma"/>
          <w:i/>
        </w:rPr>
        <w:t>ely</w:t>
      </w:r>
      <w:r w:rsidRPr="002562E2">
        <w:rPr>
          <w:rFonts w:ascii="Tahoma" w:eastAsia="Times New Roman" w:hAnsi="Tahoma" w:cs="Tahoma"/>
          <w:i/>
          <w:spacing w:val="20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p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  <w:spacing w:val="1"/>
        </w:rPr>
        <w:t>opo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ti</w:t>
      </w:r>
      <w:r w:rsidRPr="002562E2">
        <w:rPr>
          <w:rFonts w:ascii="Tahoma" w:eastAsia="Times New Roman" w:hAnsi="Tahoma" w:cs="Tahoma"/>
          <w:i/>
          <w:spacing w:val="1"/>
        </w:rPr>
        <w:t>ona</w:t>
      </w:r>
      <w:r w:rsidRPr="002562E2">
        <w:rPr>
          <w:rFonts w:ascii="Tahoma" w:eastAsia="Times New Roman" w:hAnsi="Tahoma" w:cs="Tahoma"/>
          <w:i/>
        </w:rPr>
        <w:t>l to</w:t>
      </w:r>
      <w:r w:rsidRPr="002562E2">
        <w:rPr>
          <w:rFonts w:ascii="Tahoma" w:eastAsia="Times New Roman" w:hAnsi="Tahoma" w:cs="Tahoma"/>
          <w:i/>
          <w:spacing w:val="26"/>
        </w:rPr>
        <w:t xml:space="preserve"> 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-1"/>
        </w:rPr>
        <w:t>h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25"/>
        </w:rPr>
        <w:t xml:space="preserve"> </w:t>
      </w:r>
      <w:r w:rsidRPr="002562E2">
        <w:rPr>
          <w:rFonts w:ascii="Tahoma" w:eastAsia="Times New Roman" w:hAnsi="Tahoma" w:cs="Tahoma"/>
          <w:i/>
        </w:rPr>
        <w:t>m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  <w:spacing w:val="-1"/>
        </w:rPr>
        <w:t>ss</w:t>
      </w:r>
    </w:p>
    <w:p w14:paraId="29352600" w14:textId="1AE25B43" w:rsidR="005F6FCF" w:rsidRPr="002562E2" w:rsidRDefault="005F6FCF" w:rsidP="00A00841">
      <w:pPr>
        <w:pStyle w:val="ListParagraph"/>
        <w:numPr>
          <w:ilvl w:val="0"/>
          <w:numId w:val="58"/>
        </w:numPr>
        <w:tabs>
          <w:tab w:val="left" w:pos="440"/>
          <w:tab w:val="left" w:pos="1701"/>
        </w:tabs>
        <w:spacing w:before="1" w:after="0"/>
        <w:ind w:right="54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>State</w:t>
      </w:r>
      <w:r w:rsidRPr="002562E2">
        <w:rPr>
          <w:rFonts w:ascii="Tahoma" w:eastAsia="Times New Roman" w:hAnsi="Tahoma" w:cs="Tahoma"/>
          <w:spacing w:val="-4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Newton‘s third law</w:t>
      </w:r>
      <w:r w:rsidRPr="002562E2">
        <w:rPr>
          <w:rFonts w:ascii="Tahoma" w:eastAsia="Times New Roman" w:hAnsi="Tahoma" w:cs="Tahoma"/>
        </w:rPr>
        <w:t>:</w:t>
      </w:r>
      <w:r w:rsidRPr="002562E2">
        <w:rPr>
          <w:rFonts w:ascii="Tahoma" w:eastAsia="Times New Roman" w:hAnsi="Tahoma" w:cs="Tahoma"/>
          <w:spacing w:val="2"/>
        </w:rPr>
        <w:t xml:space="preserve"> </w:t>
      </w:r>
      <w:r w:rsidRPr="002562E2">
        <w:rPr>
          <w:rFonts w:ascii="Tahoma" w:eastAsia="Times New Roman" w:hAnsi="Tahoma" w:cs="Tahoma"/>
          <w:i/>
          <w:spacing w:val="-3"/>
        </w:rPr>
        <w:t>W</w:t>
      </w:r>
      <w:r w:rsidRPr="002562E2">
        <w:rPr>
          <w:rFonts w:ascii="Tahoma" w:eastAsia="Times New Roman" w:hAnsi="Tahoma" w:cs="Tahoma"/>
          <w:i/>
          <w:spacing w:val="1"/>
        </w:rPr>
        <w:t>h</w:t>
      </w:r>
      <w:r w:rsidRPr="002562E2">
        <w:rPr>
          <w:rFonts w:ascii="Tahoma" w:eastAsia="Times New Roman" w:hAnsi="Tahoma" w:cs="Tahoma"/>
          <w:i/>
          <w:spacing w:val="3"/>
        </w:rPr>
        <w:t>e</w:t>
      </w:r>
      <w:r w:rsidRPr="002562E2">
        <w:rPr>
          <w:rFonts w:ascii="Tahoma" w:eastAsia="Times New Roman" w:hAnsi="Tahoma" w:cs="Tahoma"/>
          <w:i/>
        </w:rPr>
        <w:t>n</w:t>
      </w:r>
      <w:r w:rsidRPr="002562E2">
        <w:rPr>
          <w:rFonts w:ascii="Tahoma" w:eastAsia="Times New Roman" w:hAnsi="Tahoma" w:cs="Tahoma"/>
          <w:i/>
          <w:spacing w:val="-4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ob</w:t>
      </w:r>
      <w:r w:rsidRPr="002562E2">
        <w:rPr>
          <w:rFonts w:ascii="Tahoma" w:eastAsia="Times New Roman" w:hAnsi="Tahoma" w:cs="Tahoma"/>
          <w:i/>
        </w:rPr>
        <w:t>ject A e</w:t>
      </w:r>
      <w:r w:rsidRPr="002562E2">
        <w:rPr>
          <w:rFonts w:ascii="Tahoma" w:eastAsia="Times New Roman" w:hAnsi="Tahoma" w:cs="Tahoma"/>
          <w:i/>
          <w:spacing w:val="1"/>
        </w:rPr>
        <w:t>x</w:t>
      </w:r>
      <w:r w:rsidRPr="002562E2">
        <w:rPr>
          <w:rFonts w:ascii="Tahoma" w:eastAsia="Times New Roman" w:hAnsi="Tahoma" w:cs="Tahoma"/>
          <w:i/>
        </w:rPr>
        <w:t>erts</w:t>
      </w:r>
      <w:r w:rsidRPr="002562E2">
        <w:rPr>
          <w:rFonts w:ascii="Tahoma" w:eastAsia="Times New Roman" w:hAnsi="Tahoma" w:cs="Tahoma"/>
          <w:i/>
          <w:spacing w:val="-6"/>
        </w:rPr>
        <w:t xml:space="preserve"> </w:t>
      </w:r>
      <w:r w:rsidRPr="002562E2">
        <w:rPr>
          <w:rFonts w:ascii="Tahoma" w:eastAsia="Times New Roman" w:hAnsi="Tahoma" w:cs="Tahoma"/>
          <w:i/>
        </w:rPr>
        <w:t>a f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ce</w:t>
      </w:r>
      <w:r w:rsidRPr="002562E2">
        <w:rPr>
          <w:rFonts w:ascii="Tahoma" w:eastAsia="Times New Roman" w:hAnsi="Tahoma" w:cs="Tahoma"/>
          <w:i/>
          <w:spacing w:val="-3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n</w:t>
      </w:r>
      <w:r w:rsidRPr="002562E2">
        <w:rPr>
          <w:rFonts w:ascii="Tahoma" w:eastAsia="Times New Roman" w:hAnsi="Tahoma" w:cs="Tahoma"/>
          <w:i/>
          <w:spacing w:val="-1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ob</w:t>
      </w:r>
      <w:r w:rsidRPr="002562E2">
        <w:rPr>
          <w:rFonts w:ascii="Tahoma" w:eastAsia="Times New Roman" w:hAnsi="Tahoma" w:cs="Tahoma"/>
          <w:i/>
        </w:rPr>
        <w:t>ject</w:t>
      </w:r>
      <w:r w:rsidRPr="002562E2">
        <w:rPr>
          <w:rFonts w:ascii="Tahoma" w:eastAsia="Times New Roman" w:hAnsi="Tahoma" w:cs="Tahoma"/>
          <w:i/>
          <w:spacing w:val="-4"/>
        </w:rPr>
        <w:t xml:space="preserve"> </w:t>
      </w:r>
      <w:r w:rsidRPr="002562E2">
        <w:rPr>
          <w:rFonts w:ascii="Tahoma" w:eastAsia="Times New Roman" w:hAnsi="Tahoma" w:cs="Tahoma"/>
          <w:i/>
        </w:rPr>
        <w:t>B,</w:t>
      </w:r>
      <w:r w:rsidRPr="002562E2">
        <w:rPr>
          <w:rFonts w:ascii="Tahoma" w:eastAsia="Times New Roman" w:hAnsi="Tahoma" w:cs="Tahoma"/>
          <w:i/>
          <w:spacing w:val="-4"/>
        </w:rPr>
        <w:t xml:space="preserve"> </w:t>
      </w:r>
      <w:r w:rsidRPr="002562E2">
        <w:rPr>
          <w:rFonts w:ascii="Tahoma" w:eastAsia="Times New Roman" w:hAnsi="Tahoma" w:cs="Tahoma"/>
          <w:i/>
          <w:spacing w:val="-1"/>
        </w:rPr>
        <w:t>o</w:t>
      </w:r>
      <w:r w:rsidRPr="002562E2">
        <w:rPr>
          <w:rFonts w:ascii="Tahoma" w:eastAsia="Times New Roman" w:hAnsi="Tahoma" w:cs="Tahoma"/>
          <w:i/>
          <w:spacing w:val="1"/>
        </w:rPr>
        <w:t>b</w:t>
      </w:r>
      <w:r w:rsidRPr="002562E2">
        <w:rPr>
          <w:rFonts w:ascii="Tahoma" w:eastAsia="Times New Roman" w:hAnsi="Tahoma" w:cs="Tahoma"/>
          <w:i/>
        </w:rPr>
        <w:t>ject</w:t>
      </w:r>
      <w:r w:rsidRPr="002562E2">
        <w:rPr>
          <w:rFonts w:ascii="Tahoma" w:eastAsia="Times New Roman" w:hAnsi="Tahoma" w:cs="Tahoma"/>
          <w:i/>
          <w:spacing w:val="-4"/>
        </w:rPr>
        <w:t xml:space="preserve"> </w:t>
      </w:r>
      <w:r w:rsidRPr="002562E2">
        <w:rPr>
          <w:rFonts w:ascii="Tahoma" w:eastAsia="Times New Roman" w:hAnsi="Tahoma" w:cs="Tahoma"/>
          <w:i/>
        </w:rPr>
        <w:t xml:space="preserve">B </w:t>
      </w:r>
      <w:r w:rsidRPr="002562E2">
        <w:rPr>
          <w:rFonts w:ascii="Tahoma" w:eastAsia="Times New Roman" w:hAnsi="Tahoma" w:cs="Tahoma"/>
          <w:i/>
          <w:spacing w:val="-1"/>
          <w:u w:val="single" w:color="000000"/>
        </w:rPr>
        <w:t>s</w:t>
      </w:r>
      <w:r w:rsidRPr="002562E2">
        <w:rPr>
          <w:rFonts w:ascii="Tahoma" w:eastAsia="Times New Roman" w:hAnsi="Tahoma" w:cs="Tahoma"/>
          <w:i/>
          <w:u w:val="single" w:color="000000"/>
        </w:rPr>
        <w:t>im</w:t>
      </w:r>
      <w:r w:rsidRPr="002562E2">
        <w:rPr>
          <w:rFonts w:ascii="Tahoma" w:eastAsia="Times New Roman" w:hAnsi="Tahoma" w:cs="Tahoma"/>
          <w:i/>
          <w:spacing w:val="1"/>
          <w:u w:val="single" w:color="000000"/>
        </w:rPr>
        <w:t>u</w:t>
      </w:r>
      <w:r w:rsidRPr="002562E2">
        <w:rPr>
          <w:rFonts w:ascii="Tahoma" w:eastAsia="Times New Roman" w:hAnsi="Tahoma" w:cs="Tahoma"/>
          <w:i/>
          <w:u w:val="single" w:color="000000"/>
        </w:rPr>
        <w:t>lt</w:t>
      </w:r>
      <w:r w:rsidRPr="002562E2">
        <w:rPr>
          <w:rFonts w:ascii="Tahoma" w:eastAsia="Times New Roman" w:hAnsi="Tahoma" w:cs="Tahoma"/>
          <w:i/>
          <w:spacing w:val="1"/>
          <w:u w:val="single" w:color="000000"/>
        </w:rPr>
        <w:t>an</w:t>
      </w:r>
      <w:r w:rsidRPr="002562E2">
        <w:rPr>
          <w:rFonts w:ascii="Tahoma" w:eastAsia="Times New Roman" w:hAnsi="Tahoma" w:cs="Tahoma"/>
          <w:i/>
          <w:u w:val="single" w:color="000000"/>
        </w:rPr>
        <w:t>e</w:t>
      </w:r>
      <w:r w:rsidRPr="002562E2">
        <w:rPr>
          <w:rFonts w:ascii="Tahoma" w:eastAsia="Times New Roman" w:hAnsi="Tahoma" w:cs="Tahoma"/>
          <w:i/>
          <w:spacing w:val="1"/>
          <w:u w:val="single" w:color="000000"/>
        </w:rPr>
        <w:t>ou</w:t>
      </w:r>
      <w:r w:rsidRPr="002562E2">
        <w:rPr>
          <w:rFonts w:ascii="Tahoma" w:eastAsia="Times New Roman" w:hAnsi="Tahoma" w:cs="Tahoma"/>
          <w:i/>
          <w:spacing w:val="-1"/>
          <w:u w:val="single" w:color="000000"/>
        </w:rPr>
        <w:t>s</w:t>
      </w:r>
      <w:r w:rsidRPr="002562E2">
        <w:rPr>
          <w:rFonts w:ascii="Tahoma" w:eastAsia="Times New Roman" w:hAnsi="Tahoma" w:cs="Tahoma"/>
          <w:i/>
          <w:u w:val="single" w:color="000000"/>
        </w:rPr>
        <w:t>ly</w:t>
      </w:r>
      <w:r w:rsidRPr="002562E2">
        <w:rPr>
          <w:rFonts w:ascii="Tahoma" w:eastAsia="Times New Roman" w:hAnsi="Tahoma" w:cs="Tahoma"/>
          <w:i/>
          <w:spacing w:val="-10"/>
        </w:rPr>
        <w:t xml:space="preserve"> 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1"/>
        </w:rPr>
        <w:t>x</w:t>
      </w:r>
      <w:r w:rsidRPr="002562E2">
        <w:rPr>
          <w:rFonts w:ascii="Tahoma" w:eastAsia="Times New Roman" w:hAnsi="Tahoma" w:cs="Tahoma"/>
          <w:i/>
        </w:rPr>
        <w:t>erts</w:t>
      </w:r>
      <w:r w:rsidRPr="002562E2">
        <w:rPr>
          <w:rFonts w:ascii="Tahoma" w:eastAsia="Times New Roman" w:hAnsi="Tahoma" w:cs="Tahoma"/>
          <w:i/>
          <w:spacing w:val="-6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</w:rPr>
        <w:t>n</w:t>
      </w:r>
      <w:r w:rsidRPr="002562E2">
        <w:rPr>
          <w:rFonts w:ascii="Tahoma" w:eastAsia="Times New Roman" w:hAnsi="Tahoma" w:cs="Tahoma"/>
          <w:i/>
          <w:spacing w:val="-1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opp</w:t>
      </w:r>
      <w:r w:rsidRPr="002562E2">
        <w:rPr>
          <w:rFonts w:ascii="Tahoma" w:eastAsia="Times New Roman" w:hAnsi="Tahoma" w:cs="Tahoma"/>
          <w:i/>
          <w:spacing w:val="-1"/>
        </w:rPr>
        <w:t>os</w:t>
      </w:r>
      <w:r w:rsidRPr="002562E2">
        <w:rPr>
          <w:rFonts w:ascii="Tahoma" w:eastAsia="Times New Roman" w:hAnsi="Tahoma" w:cs="Tahoma"/>
          <w:i/>
        </w:rPr>
        <w:t xml:space="preserve">itely </w:t>
      </w:r>
      <w:r w:rsidRPr="002562E2">
        <w:rPr>
          <w:rFonts w:ascii="Tahoma" w:eastAsia="Times New Roman" w:hAnsi="Tahoma" w:cs="Tahoma"/>
          <w:i/>
          <w:spacing w:val="1"/>
        </w:rPr>
        <w:t>d</w:t>
      </w:r>
      <w:r w:rsidRPr="002562E2">
        <w:rPr>
          <w:rFonts w:ascii="Tahoma" w:eastAsia="Times New Roman" w:hAnsi="Tahoma" w:cs="Tahoma"/>
          <w:i/>
        </w:rPr>
        <w:t>i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1"/>
        </w:rPr>
        <w:t>c</w:t>
      </w:r>
      <w:r w:rsidRPr="002562E2">
        <w:rPr>
          <w:rFonts w:ascii="Tahoma" w:eastAsia="Times New Roman" w:hAnsi="Tahoma" w:cs="Tahoma"/>
          <w:i/>
        </w:rPr>
        <w:t>ted</w:t>
      </w:r>
      <w:r w:rsidRPr="002562E2">
        <w:rPr>
          <w:rFonts w:ascii="Tahoma" w:eastAsia="Times New Roman" w:hAnsi="Tahoma" w:cs="Tahoma"/>
          <w:i/>
          <w:spacing w:val="-6"/>
        </w:rPr>
        <w:t xml:space="preserve"> 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ce</w:t>
      </w:r>
      <w:r w:rsidRPr="002562E2">
        <w:rPr>
          <w:rFonts w:ascii="Tahoma" w:eastAsia="Times New Roman" w:hAnsi="Tahoma" w:cs="Tahoma"/>
          <w:i/>
          <w:spacing w:val="-3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-2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equa</w:t>
      </w:r>
      <w:r w:rsidRPr="002562E2">
        <w:rPr>
          <w:rFonts w:ascii="Tahoma" w:eastAsia="Times New Roman" w:hAnsi="Tahoma" w:cs="Tahoma"/>
          <w:i/>
        </w:rPr>
        <w:t>l</w:t>
      </w:r>
      <w:r w:rsidRPr="002562E2">
        <w:rPr>
          <w:rFonts w:ascii="Tahoma" w:eastAsia="Times New Roman" w:hAnsi="Tahoma" w:cs="Tahoma"/>
          <w:i/>
          <w:spacing w:val="-4"/>
        </w:rPr>
        <w:t xml:space="preserve"> </w:t>
      </w:r>
      <w:r w:rsidRPr="002562E2">
        <w:rPr>
          <w:rFonts w:ascii="Tahoma" w:eastAsia="Times New Roman" w:hAnsi="Tahoma" w:cs="Tahoma"/>
          <w:i/>
          <w:spacing w:val="-2"/>
        </w:rPr>
        <w:t>m</w:t>
      </w:r>
      <w:r w:rsidRPr="002562E2">
        <w:rPr>
          <w:rFonts w:ascii="Tahoma" w:eastAsia="Times New Roman" w:hAnsi="Tahoma" w:cs="Tahoma"/>
          <w:i/>
          <w:spacing w:val="1"/>
        </w:rPr>
        <w:t>agn</w:t>
      </w:r>
      <w:r w:rsidRPr="002562E2">
        <w:rPr>
          <w:rFonts w:ascii="Tahoma" w:eastAsia="Times New Roman" w:hAnsi="Tahoma" w:cs="Tahoma"/>
          <w:i/>
        </w:rPr>
        <w:t>i</w:t>
      </w:r>
      <w:r w:rsidRPr="002562E2">
        <w:rPr>
          <w:rFonts w:ascii="Tahoma" w:eastAsia="Times New Roman" w:hAnsi="Tahoma" w:cs="Tahoma"/>
          <w:i/>
          <w:spacing w:val="-3"/>
        </w:rPr>
        <w:t>t</w:t>
      </w:r>
      <w:r w:rsidRPr="002562E2">
        <w:rPr>
          <w:rFonts w:ascii="Tahoma" w:eastAsia="Times New Roman" w:hAnsi="Tahoma" w:cs="Tahoma"/>
          <w:i/>
          <w:spacing w:val="1"/>
        </w:rPr>
        <w:t>ud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-7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 xml:space="preserve">n </w:t>
      </w:r>
      <w:r w:rsidRPr="002562E2">
        <w:rPr>
          <w:rFonts w:ascii="Tahoma" w:eastAsia="Times New Roman" w:hAnsi="Tahoma" w:cs="Tahoma"/>
          <w:i/>
          <w:spacing w:val="1"/>
        </w:rPr>
        <w:t>ob</w:t>
      </w:r>
      <w:r w:rsidRPr="002562E2">
        <w:rPr>
          <w:rFonts w:ascii="Tahoma" w:eastAsia="Times New Roman" w:hAnsi="Tahoma" w:cs="Tahoma"/>
          <w:i/>
        </w:rPr>
        <w:t>ject</w:t>
      </w:r>
      <w:r w:rsidRPr="002562E2">
        <w:rPr>
          <w:rFonts w:ascii="Tahoma" w:eastAsia="Times New Roman" w:hAnsi="Tahoma" w:cs="Tahoma"/>
          <w:i/>
          <w:spacing w:val="-4"/>
        </w:rPr>
        <w:t xml:space="preserve"> </w:t>
      </w:r>
      <w:r w:rsidRPr="002562E2">
        <w:rPr>
          <w:rFonts w:ascii="Tahoma" w:eastAsia="Times New Roman" w:hAnsi="Tahoma" w:cs="Tahoma"/>
          <w:i/>
        </w:rPr>
        <w:t>A</w:t>
      </w:r>
    </w:p>
    <w:p w14:paraId="2C26726B" w14:textId="77777777" w:rsidR="00804135" w:rsidRPr="002562E2" w:rsidRDefault="00804135" w:rsidP="00A00841">
      <w:pPr>
        <w:pStyle w:val="ListParagraph"/>
        <w:numPr>
          <w:ilvl w:val="0"/>
          <w:numId w:val="58"/>
        </w:numPr>
        <w:spacing w:after="0"/>
        <w:ind w:right="-20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>De</w:t>
      </w:r>
      <w:r w:rsidRPr="002562E2">
        <w:rPr>
          <w:rFonts w:ascii="Tahoma" w:eastAsia="Times New Roman" w:hAnsi="Tahoma" w:cs="Tahoma"/>
          <w:spacing w:val="-1"/>
        </w:rPr>
        <w:t>f</w:t>
      </w:r>
      <w:r w:rsidRPr="002562E2">
        <w:rPr>
          <w:rFonts w:ascii="Tahoma" w:eastAsia="Times New Roman" w:hAnsi="Tahoma" w:cs="Tahoma"/>
          <w:spacing w:val="2"/>
        </w:rPr>
        <w:t>i</w:t>
      </w:r>
      <w:r w:rsidRPr="002562E2">
        <w:rPr>
          <w:rFonts w:ascii="Tahoma" w:eastAsia="Times New Roman" w:hAnsi="Tahoma" w:cs="Tahoma"/>
          <w:spacing w:val="-1"/>
        </w:rPr>
        <w:t>n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-2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momentum</w:t>
      </w:r>
      <w:r w:rsidR="00900983" w:rsidRPr="002562E2">
        <w:rPr>
          <w:rFonts w:ascii="Tahoma" w:eastAsia="Times New Roman" w:hAnsi="Tahoma" w:cs="Tahoma"/>
        </w:rPr>
        <w:t xml:space="preserve"> as</w:t>
      </w:r>
      <w:r w:rsidR="00900983" w:rsidRPr="002562E2">
        <w:rPr>
          <w:rFonts w:ascii="Tahoma" w:hAnsi="Tahoma" w:cs="Tahoma"/>
          <w:b/>
          <w:color w:val="000000" w:themeColor="text1"/>
        </w:rPr>
        <w:t xml:space="preserve"> </w:t>
      </w:r>
      <w:r w:rsidR="00900983" w:rsidRPr="002562E2">
        <w:rPr>
          <w:rFonts w:ascii="Tahoma" w:eastAsia="Times New Roman" w:hAnsi="Tahoma" w:cs="Tahoma"/>
          <w:i/>
        </w:rPr>
        <w:t>the product of the mass and velocity of the object</w:t>
      </w:r>
    </w:p>
    <w:p w14:paraId="74572A90" w14:textId="4C38B778" w:rsidR="00804135" w:rsidRPr="002562E2" w:rsidRDefault="00804135" w:rsidP="00A00841">
      <w:pPr>
        <w:pStyle w:val="ListParagraph"/>
        <w:numPr>
          <w:ilvl w:val="0"/>
          <w:numId w:val="58"/>
        </w:numPr>
        <w:spacing w:before="9" w:after="0"/>
        <w:ind w:right="355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>State</w:t>
      </w:r>
      <w:r w:rsidRPr="002562E2">
        <w:rPr>
          <w:rFonts w:ascii="Tahoma" w:eastAsia="Times New Roman" w:hAnsi="Tahoma" w:cs="Tahoma"/>
          <w:spacing w:val="-4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Newton‘s second law in terms of momentum</w:t>
      </w:r>
      <w:r w:rsidRPr="002562E2">
        <w:rPr>
          <w:rFonts w:ascii="Tahoma" w:eastAsia="Times New Roman" w:hAnsi="Tahoma" w:cs="Tahoma"/>
        </w:rPr>
        <w:t>:</w:t>
      </w:r>
      <w:r w:rsidRPr="002562E2">
        <w:rPr>
          <w:rFonts w:ascii="Tahoma" w:eastAsia="Times New Roman" w:hAnsi="Tahoma" w:cs="Tahoma"/>
          <w:spacing w:val="41"/>
        </w:rPr>
        <w:t xml:space="preserve"> 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1"/>
        </w:rPr>
        <w:t>h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-2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n</w:t>
      </w:r>
      <w:r w:rsidRPr="002562E2">
        <w:rPr>
          <w:rFonts w:ascii="Tahoma" w:eastAsia="Times New Roman" w:hAnsi="Tahoma" w:cs="Tahoma"/>
          <w:i/>
        </w:rPr>
        <w:t>et</w:t>
      </w:r>
      <w:r w:rsidRPr="002562E2">
        <w:rPr>
          <w:rFonts w:ascii="Tahoma" w:eastAsia="Times New Roman" w:hAnsi="Tahoma" w:cs="Tahoma"/>
          <w:i/>
          <w:spacing w:val="-2"/>
        </w:rPr>
        <w:t xml:space="preserve"> 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  <w:spacing w:val="-1"/>
        </w:rPr>
        <w:t>r</w:t>
      </w:r>
      <w:r w:rsidRPr="002562E2">
        <w:rPr>
          <w:rFonts w:ascii="Tahoma" w:eastAsia="Times New Roman" w:hAnsi="Tahoma" w:cs="Tahoma"/>
          <w:i/>
        </w:rPr>
        <w:t>ce</w:t>
      </w:r>
      <w:r w:rsidRPr="002562E2">
        <w:rPr>
          <w:rFonts w:ascii="Tahoma" w:eastAsia="Times New Roman" w:hAnsi="Tahoma" w:cs="Tahoma"/>
          <w:i/>
          <w:spacing w:val="-3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</w:rPr>
        <w:t>cti</w:t>
      </w:r>
      <w:r w:rsidRPr="002562E2">
        <w:rPr>
          <w:rFonts w:ascii="Tahoma" w:eastAsia="Times New Roman" w:hAnsi="Tahoma" w:cs="Tahoma"/>
          <w:i/>
          <w:spacing w:val="1"/>
        </w:rPr>
        <w:t>n</w:t>
      </w:r>
      <w:r w:rsidRPr="002562E2">
        <w:rPr>
          <w:rFonts w:ascii="Tahoma" w:eastAsia="Times New Roman" w:hAnsi="Tahoma" w:cs="Tahoma"/>
          <w:i/>
        </w:rPr>
        <w:t>g</w:t>
      </w:r>
      <w:r w:rsidRPr="002562E2">
        <w:rPr>
          <w:rFonts w:ascii="Tahoma" w:eastAsia="Times New Roman" w:hAnsi="Tahoma" w:cs="Tahoma"/>
          <w:i/>
          <w:spacing w:val="-4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n</w:t>
      </w:r>
      <w:r w:rsidRPr="002562E2">
        <w:rPr>
          <w:rFonts w:ascii="Tahoma" w:eastAsia="Times New Roman" w:hAnsi="Tahoma" w:cs="Tahoma"/>
          <w:i/>
          <w:spacing w:val="-3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</w:rPr>
        <w:t xml:space="preserve">n </w:t>
      </w:r>
      <w:r w:rsidRPr="002562E2">
        <w:rPr>
          <w:rFonts w:ascii="Tahoma" w:eastAsia="Times New Roman" w:hAnsi="Tahoma" w:cs="Tahoma"/>
          <w:i/>
          <w:spacing w:val="1"/>
        </w:rPr>
        <w:t>ob</w:t>
      </w:r>
      <w:r w:rsidRPr="002562E2">
        <w:rPr>
          <w:rFonts w:ascii="Tahoma" w:eastAsia="Times New Roman" w:hAnsi="Tahoma" w:cs="Tahoma"/>
          <w:i/>
        </w:rPr>
        <w:t>ject</w:t>
      </w:r>
      <w:r w:rsidRPr="002562E2">
        <w:rPr>
          <w:rFonts w:ascii="Tahoma" w:eastAsia="Times New Roman" w:hAnsi="Tahoma" w:cs="Tahoma"/>
          <w:i/>
          <w:spacing w:val="-4"/>
        </w:rPr>
        <w:t xml:space="preserve"> </w:t>
      </w:r>
      <w:r w:rsidRPr="002562E2">
        <w:rPr>
          <w:rFonts w:ascii="Tahoma" w:eastAsia="Times New Roman" w:hAnsi="Tahoma" w:cs="Tahoma"/>
          <w:i/>
        </w:rPr>
        <w:t>is</w:t>
      </w:r>
      <w:r w:rsidRPr="002562E2">
        <w:rPr>
          <w:rFonts w:ascii="Tahoma" w:eastAsia="Times New Roman" w:hAnsi="Tahoma" w:cs="Tahoma"/>
          <w:i/>
          <w:spacing w:val="-2"/>
        </w:rPr>
        <w:t xml:space="preserve"> </w:t>
      </w:r>
      <w:r w:rsidR="00BC5B74" w:rsidRPr="002562E2">
        <w:rPr>
          <w:rFonts w:ascii="Tahoma" w:eastAsia="Times New Roman" w:hAnsi="Tahoma" w:cs="Tahoma"/>
          <w:i/>
        </w:rPr>
        <w:t>equal</w:t>
      </w:r>
      <w:r w:rsidRPr="002562E2">
        <w:rPr>
          <w:rFonts w:ascii="Tahoma" w:eastAsia="Times New Roman" w:hAnsi="Tahoma" w:cs="Tahoma"/>
          <w:i/>
          <w:spacing w:val="-4"/>
        </w:rPr>
        <w:t xml:space="preserve"> </w:t>
      </w:r>
      <w:r w:rsidRPr="002562E2">
        <w:rPr>
          <w:rFonts w:ascii="Tahoma" w:eastAsia="Times New Roman" w:hAnsi="Tahoma" w:cs="Tahoma"/>
          <w:i/>
        </w:rPr>
        <w:t>to</w:t>
      </w:r>
      <w:r w:rsidRPr="002562E2">
        <w:rPr>
          <w:rFonts w:ascii="Tahoma" w:eastAsia="Times New Roman" w:hAnsi="Tahoma" w:cs="Tahoma"/>
          <w:i/>
          <w:spacing w:val="-1"/>
        </w:rPr>
        <w:t xml:space="preserve"> </w:t>
      </w:r>
      <w:r w:rsidRPr="002562E2">
        <w:rPr>
          <w:rFonts w:ascii="Tahoma" w:eastAsia="Times New Roman" w:hAnsi="Tahoma" w:cs="Tahoma"/>
          <w:i/>
          <w:spacing w:val="-3"/>
        </w:rPr>
        <w:t>t</w:t>
      </w:r>
      <w:r w:rsidRPr="002562E2">
        <w:rPr>
          <w:rFonts w:ascii="Tahoma" w:eastAsia="Times New Roman" w:hAnsi="Tahoma" w:cs="Tahoma"/>
          <w:i/>
          <w:spacing w:val="1"/>
        </w:rPr>
        <w:t>h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-1"/>
        </w:rPr>
        <w:t xml:space="preserve"> r</w:t>
      </w:r>
      <w:r w:rsidRPr="002562E2">
        <w:rPr>
          <w:rFonts w:ascii="Tahoma" w:eastAsia="Times New Roman" w:hAnsi="Tahoma" w:cs="Tahoma"/>
          <w:i/>
          <w:spacing w:val="1"/>
        </w:rPr>
        <w:t>a</w:t>
      </w:r>
      <w:r w:rsidRPr="002562E2">
        <w:rPr>
          <w:rFonts w:ascii="Tahoma" w:eastAsia="Times New Roman" w:hAnsi="Tahoma" w:cs="Tahoma"/>
          <w:i/>
        </w:rPr>
        <w:t>te</w:t>
      </w:r>
      <w:r w:rsidRPr="002562E2">
        <w:rPr>
          <w:rFonts w:ascii="Tahoma" w:eastAsia="Times New Roman" w:hAnsi="Tahoma" w:cs="Tahoma"/>
          <w:i/>
          <w:spacing w:val="-3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f</w:t>
      </w:r>
      <w:r w:rsidRPr="002562E2">
        <w:rPr>
          <w:rFonts w:ascii="Tahoma" w:eastAsia="Times New Roman" w:hAnsi="Tahoma" w:cs="Tahoma"/>
          <w:i/>
          <w:spacing w:val="-2"/>
        </w:rPr>
        <w:t xml:space="preserve"> c</w:t>
      </w:r>
      <w:r w:rsidRPr="002562E2">
        <w:rPr>
          <w:rFonts w:ascii="Tahoma" w:eastAsia="Times New Roman" w:hAnsi="Tahoma" w:cs="Tahoma"/>
          <w:i/>
          <w:spacing w:val="1"/>
        </w:rPr>
        <w:t>hang</w:t>
      </w:r>
      <w:r w:rsidRPr="002562E2">
        <w:rPr>
          <w:rFonts w:ascii="Tahoma" w:eastAsia="Times New Roman" w:hAnsi="Tahoma" w:cs="Tahoma"/>
          <w:i/>
        </w:rPr>
        <w:t>e</w:t>
      </w:r>
      <w:r w:rsidRPr="002562E2">
        <w:rPr>
          <w:rFonts w:ascii="Tahoma" w:eastAsia="Times New Roman" w:hAnsi="Tahoma" w:cs="Tahoma"/>
          <w:i/>
          <w:spacing w:val="-8"/>
        </w:rPr>
        <w:t xml:space="preserve"> 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f m</w:t>
      </w:r>
      <w:r w:rsidRPr="002562E2">
        <w:rPr>
          <w:rFonts w:ascii="Tahoma" w:eastAsia="Times New Roman" w:hAnsi="Tahoma" w:cs="Tahoma"/>
          <w:i/>
          <w:spacing w:val="1"/>
        </w:rPr>
        <w:t>o</w:t>
      </w:r>
      <w:r w:rsidRPr="002562E2">
        <w:rPr>
          <w:rFonts w:ascii="Tahoma" w:eastAsia="Times New Roman" w:hAnsi="Tahoma" w:cs="Tahoma"/>
          <w:i/>
        </w:rPr>
        <w:t>me</w:t>
      </w:r>
      <w:r w:rsidRPr="002562E2">
        <w:rPr>
          <w:rFonts w:ascii="Tahoma" w:eastAsia="Times New Roman" w:hAnsi="Tahoma" w:cs="Tahoma"/>
          <w:i/>
          <w:spacing w:val="2"/>
        </w:rPr>
        <w:t>n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1"/>
        </w:rPr>
        <w:t>u</w:t>
      </w:r>
      <w:r w:rsidRPr="002562E2">
        <w:rPr>
          <w:rFonts w:ascii="Tahoma" w:eastAsia="Times New Roman" w:hAnsi="Tahoma" w:cs="Tahoma"/>
          <w:i/>
        </w:rPr>
        <w:t>m</w:t>
      </w:r>
      <w:r w:rsidR="00AB4D0D" w:rsidRPr="002562E2">
        <w:rPr>
          <w:rFonts w:ascii="Tahoma" w:eastAsia="Times New Roman" w:hAnsi="Tahoma" w:cs="Tahoma"/>
          <w:i/>
        </w:rPr>
        <w:t xml:space="preserve">. </w:t>
      </w:r>
      <w:r w:rsidR="00AB4D0D" w:rsidRPr="002562E2">
        <w:rPr>
          <w:rFonts w:ascii="Tahoma" w:eastAsia="Times New Roman" w:hAnsi="Tahoma" w:cs="Tahoma"/>
        </w:rPr>
        <w:t>(Note: there are two acceptable statements of Newton’s Second Law)</w:t>
      </w:r>
    </w:p>
    <w:p w14:paraId="5D751447" w14:textId="77777777" w:rsidR="00C91028" w:rsidRPr="002562E2" w:rsidRDefault="00C91028" w:rsidP="00A00841">
      <w:pPr>
        <w:pStyle w:val="ListParagraph"/>
        <w:numPr>
          <w:ilvl w:val="0"/>
          <w:numId w:val="58"/>
        </w:numPr>
        <w:tabs>
          <w:tab w:val="left" w:pos="1600"/>
          <w:tab w:val="left" w:pos="2640"/>
          <w:tab w:val="left" w:pos="3280"/>
        </w:tabs>
        <w:spacing w:before="14" w:after="0"/>
        <w:ind w:right="50"/>
        <w:rPr>
          <w:rFonts w:ascii="Tahoma" w:hAnsi="Tahoma" w:cs="Tahoma"/>
        </w:rPr>
      </w:pPr>
      <w:r w:rsidRPr="002562E2">
        <w:rPr>
          <w:rFonts w:ascii="Tahoma" w:hAnsi="Tahoma" w:cs="Tahoma"/>
        </w:rPr>
        <w:t xml:space="preserve">State the </w:t>
      </w:r>
      <w:r w:rsidRPr="002562E2">
        <w:rPr>
          <w:rFonts w:ascii="Tahoma" w:hAnsi="Tahoma" w:cs="Tahoma"/>
          <w:b/>
        </w:rPr>
        <w:t>law of conservation of linear momentum</w:t>
      </w:r>
      <w:r w:rsidRPr="002562E2">
        <w:rPr>
          <w:rFonts w:ascii="Tahoma" w:hAnsi="Tahoma" w:cs="Tahoma"/>
        </w:rPr>
        <w:t xml:space="preserve">: </w:t>
      </w:r>
      <w:r w:rsidRPr="002562E2">
        <w:rPr>
          <w:rFonts w:ascii="Tahoma" w:hAnsi="Tahoma" w:cs="Tahoma"/>
          <w:i/>
        </w:rPr>
        <w:t>The total linear momentum of an isolated system remains constant</w:t>
      </w:r>
      <w:r w:rsidRPr="002562E2">
        <w:rPr>
          <w:rFonts w:ascii="Tahoma" w:hAnsi="Tahoma" w:cs="Tahoma"/>
        </w:rPr>
        <w:t xml:space="preserve"> (is conserved)</w:t>
      </w:r>
    </w:p>
    <w:p w14:paraId="472753D1" w14:textId="2DC6A286" w:rsidR="00AB4D0D" w:rsidRPr="002562E2" w:rsidRDefault="00AB4D0D" w:rsidP="00A00841">
      <w:pPr>
        <w:pStyle w:val="ListParagraph"/>
        <w:numPr>
          <w:ilvl w:val="0"/>
          <w:numId w:val="58"/>
        </w:numPr>
        <w:tabs>
          <w:tab w:val="left" w:pos="1600"/>
          <w:tab w:val="left" w:pos="2640"/>
          <w:tab w:val="left" w:pos="3280"/>
        </w:tabs>
        <w:spacing w:before="14" w:after="0"/>
        <w:ind w:right="50"/>
        <w:rPr>
          <w:rFonts w:ascii="Tahoma" w:hAnsi="Tahoma" w:cs="Tahoma"/>
          <w:i/>
        </w:rPr>
      </w:pPr>
      <w:r w:rsidRPr="002562E2">
        <w:rPr>
          <w:rFonts w:ascii="Tahoma" w:hAnsi="Tahoma" w:cs="Tahoma"/>
        </w:rPr>
        <w:t xml:space="preserve">Define an </w:t>
      </w:r>
      <w:r w:rsidRPr="002562E2">
        <w:rPr>
          <w:rFonts w:ascii="Tahoma" w:hAnsi="Tahoma" w:cs="Tahoma"/>
          <w:b/>
          <w:color w:val="000000" w:themeColor="text1"/>
        </w:rPr>
        <w:t>elastic collision</w:t>
      </w:r>
      <w:r w:rsidRPr="002562E2">
        <w:rPr>
          <w:rFonts w:ascii="Tahoma" w:hAnsi="Tahoma" w:cs="Tahoma"/>
        </w:rPr>
        <w:t xml:space="preserve"> </w:t>
      </w:r>
      <w:r w:rsidR="00555885" w:rsidRPr="002562E2">
        <w:rPr>
          <w:rFonts w:ascii="Tahoma" w:hAnsi="Tahoma" w:cs="Tahoma"/>
          <w:i/>
        </w:rPr>
        <w:t>as a coll</w:t>
      </w:r>
      <w:r w:rsidRPr="002562E2">
        <w:rPr>
          <w:rFonts w:ascii="Tahoma" w:hAnsi="Tahoma" w:cs="Tahoma"/>
          <w:i/>
        </w:rPr>
        <w:t>ision in which both momentum and kinetic energy are conserved</w:t>
      </w:r>
    </w:p>
    <w:p w14:paraId="59D930BB" w14:textId="7C2F553D" w:rsidR="00AB4D0D" w:rsidRPr="003D3038" w:rsidRDefault="00AB4D0D" w:rsidP="00A00841">
      <w:pPr>
        <w:pStyle w:val="ListParagraph"/>
        <w:numPr>
          <w:ilvl w:val="0"/>
          <w:numId w:val="58"/>
        </w:numPr>
        <w:spacing w:before="10" w:after="0"/>
        <w:ind w:right="415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 xml:space="preserve">Define an </w:t>
      </w:r>
      <w:r w:rsidRPr="002562E2">
        <w:rPr>
          <w:rFonts w:ascii="Tahoma" w:hAnsi="Tahoma" w:cs="Tahoma"/>
          <w:b/>
          <w:color w:val="000000" w:themeColor="text1"/>
        </w:rPr>
        <w:t>inelastic collision</w:t>
      </w:r>
      <w:r w:rsidRPr="002562E2">
        <w:rPr>
          <w:rFonts w:ascii="Tahoma" w:eastAsia="Times New Roman" w:hAnsi="Tahoma" w:cs="Tahoma"/>
        </w:rPr>
        <w:t xml:space="preserve"> </w:t>
      </w:r>
      <w:r w:rsidRPr="002562E2">
        <w:rPr>
          <w:rFonts w:ascii="Tahoma" w:eastAsia="Times New Roman" w:hAnsi="Tahoma" w:cs="Tahoma"/>
          <w:i/>
        </w:rPr>
        <w:t>as a collision in which only momentum is conserved</w:t>
      </w:r>
    </w:p>
    <w:p w14:paraId="5614F774" w14:textId="77777777" w:rsidR="003D3038" w:rsidRPr="003D3038" w:rsidRDefault="003D3038" w:rsidP="003D3038">
      <w:pPr>
        <w:pStyle w:val="ListParagraph"/>
        <w:numPr>
          <w:ilvl w:val="0"/>
          <w:numId w:val="58"/>
        </w:numPr>
        <w:spacing w:before="9" w:after="0"/>
        <w:ind w:right="-2"/>
        <w:rPr>
          <w:rFonts w:ascii="Tahoma" w:hAnsi="Tahoma" w:cs="Tahoma"/>
          <w:spacing w:val="-3"/>
        </w:rPr>
      </w:pPr>
      <w:r w:rsidRPr="003D3038">
        <w:rPr>
          <w:rFonts w:ascii="Tahoma" w:hAnsi="Tahoma" w:cs="Tahoma"/>
        </w:rPr>
        <w:t>De</w:t>
      </w:r>
      <w:r w:rsidRPr="003D3038">
        <w:rPr>
          <w:rFonts w:ascii="Tahoma" w:hAnsi="Tahoma" w:cs="Tahoma"/>
          <w:spacing w:val="-1"/>
        </w:rPr>
        <w:t>f</w:t>
      </w:r>
      <w:r w:rsidRPr="003D3038">
        <w:rPr>
          <w:rFonts w:ascii="Tahoma" w:hAnsi="Tahoma" w:cs="Tahoma"/>
          <w:spacing w:val="2"/>
        </w:rPr>
        <w:t>i</w:t>
      </w:r>
      <w:r w:rsidRPr="003D3038">
        <w:rPr>
          <w:rFonts w:ascii="Tahoma" w:hAnsi="Tahoma" w:cs="Tahoma"/>
          <w:spacing w:val="-1"/>
        </w:rPr>
        <w:t>n</w:t>
      </w:r>
      <w:r w:rsidRPr="003D3038">
        <w:rPr>
          <w:rFonts w:ascii="Tahoma" w:hAnsi="Tahoma" w:cs="Tahoma"/>
        </w:rPr>
        <w:t>e</w:t>
      </w:r>
      <w:r w:rsidRPr="003D3038">
        <w:rPr>
          <w:rFonts w:ascii="Tahoma" w:hAnsi="Tahoma" w:cs="Tahoma"/>
          <w:spacing w:val="-4"/>
        </w:rPr>
        <w:t xml:space="preserve"> </w:t>
      </w:r>
      <w:r w:rsidRPr="003D3038">
        <w:rPr>
          <w:rFonts w:ascii="Tahoma" w:hAnsi="Tahoma" w:cs="Tahoma"/>
          <w:b/>
          <w:spacing w:val="2"/>
        </w:rPr>
        <w:t>i</w:t>
      </w:r>
      <w:r w:rsidRPr="003D3038">
        <w:rPr>
          <w:rFonts w:ascii="Tahoma" w:hAnsi="Tahoma" w:cs="Tahoma"/>
          <w:b/>
          <w:spacing w:val="-4"/>
        </w:rPr>
        <w:t>m</w:t>
      </w:r>
      <w:r w:rsidRPr="003D3038">
        <w:rPr>
          <w:rFonts w:ascii="Tahoma" w:hAnsi="Tahoma" w:cs="Tahoma"/>
          <w:b/>
          <w:spacing w:val="3"/>
        </w:rPr>
        <w:t>p</w:t>
      </w:r>
      <w:r w:rsidRPr="003D3038">
        <w:rPr>
          <w:rFonts w:ascii="Tahoma" w:hAnsi="Tahoma" w:cs="Tahoma"/>
          <w:b/>
          <w:spacing w:val="-1"/>
        </w:rPr>
        <w:t>u</w:t>
      </w:r>
      <w:r w:rsidRPr="003D3038">
        <w:rPr>
          <w:rFonts w:ascii="Tahoma" w:hAnsi="Tahoma" w:cs="Tahoma"/>
          <w:b/>
        </w:rPr>
        <w:t>l</w:t>
      </w:r>
      <w:r w:rsidRPr="003D3038">
        <w:rPr>
          <w:rFonts w:ascii="Tahoma" w:hAnsi="Tahoma" w:cs="Tahoma"/>
          <w:b/>
          <w:spacing w:val="-1"/>
        </w:rPr>
        <w:t>s</w:t>
      </w:r>
      <w:r w:rsidRPr="003D3038">
        <w:rPr>
          <w:rFonts w:ascii="Tahoma" w:hAnsi="Tahoma" w:cs="Tahoma"/>
          <w:b/>
        </w:rPr>
        <w:t>e</w:t>
      </w:r>
      <w:r w:rsidRPr="003D3038">
        <w:rPr>
          <w:rFonts w:ascii="Tahoma" w:hAnsi="Tahoma" w:cs="Tahoma"/>
          <w:spacing w:val="-5"/>
        </w:rPr>
        <w:t xml:space="preserve"> </w:t>
      </w:r>
      <w:r w:rsidRPr="003D3038">
        <w:rPr>
          <w:rFonts w:ascii="Tahoma" w:hAnsi="Tahoma" w:cs="Tahoma"/>
          <w:spacing w:val="3"/>
        </w:rPr>
        <w:t>a</w:t>
      </w:r>
      <w:r w:rsidRPr="003D3038">
        <w:rPr>
          <w:rFonts w:ascii="Tahoma" w:hAnsi="Tahoma" w:cs="Tahoma"/>
        </w:rPr>
        <w:t>s</w:t>
      </w:r>
      <w:r w:rsidRPr="003D3038">
        <w:rPr>
          <w:rFonts w:ascii="Tahoma" w:hAnsi="Tahoma" w:cs="Tahoma"/>
          <w:spacing w:val="-2"/>
        </w:rPr>
        <w:t xml:space="preserve"> </w:t>
      </w:r>
      <w:r w:rsidRPr="003D3038">
        <w:rPr>
          <w:rFonts w:ascii="Tahoma" w:hAnsi="Tahoma" w:cs="Tahoma"/>
          <w:i/>
        </w:rPr>
        <w:t>t</w:t>
      </w:r>
      <w:r w:rsidRPr="003D3038">
        <w:rPr>
          <w:rFonts w:ascii="Tahoma" w:hAnsi="Tahoma" w:cs="Tahoma"/>
          <w:i/>
          <w:spacing w:val="-1"/>
        </w:rPr>
        <w:t>h</w:t>
      </w:r>
      <w:r w:rsidRPr="003D3038">
        <w:rPr>
          <w:rFonts w:ascii="Tahoma" w:hAnsi="Tahoma" w:cs="Tahoma"/>
          <w:i/>
        </w:rPr>
        <w:t>e</w:t>
      </w:r>
      <w:r w:rsidRPr="003D3038">
        <w:rPr>
          <w:rFonts w:ascii="Tahoma" w:hAnsi="Tahoma" w:cs="Tahoma"/>
          <w:i/>
          <w:spacing w:val="-1"/>
        </w:rPr>
        <w:t xml:space="preserve"> </w:t>
      </w:r>
      <w:r w:rsidRPr="003D3038">
        <w:rPr>
          <w:rFonts w:ascii="Tahoma" w:hAnsi="Tahoma" w:cs="Tahoma"/>
          <w:i/>
          <w:spacing w:val="1"/>
        </w:rPr>
        <w:t>prod</w:t>
      </w:r>
      <w:r w:rsidRPr="003D3038">
        <w:rPr>
          <w:rFonts w:ascii="Tahoma" w:hAnsi="Tahoma" w:cs="Tahoma"/>
          <w:i/>
          <w:spacing w:val="-1"/>
        </w:rPr>
        <w:t>u</w:t>
      </w:r>
      <w:r w:rsidRPr="003D3038">
        <w:rPr>
          <w:rFonts w:ascii="Tahoma" w:hAnsi="Tahoma" w:cs="Tahoma"/>
          <w:i/>
        </w:rPr>
        <w:t>ct</w:t>
      </w:r>
      <w:r w:rsidRPr="003D3038">
        <w:rPr>
          <w:rFonts w:ascii="Tahoma" w:hAnsi="Tahoma" w:cs="Tahoma"/>
          <w:i/>
          <w:spacing w:val="-3"/>
        </w:rPr>
        <w:t xml:space="preserve"> </w:t>
      </w:r>
      <w:r w:rsidRPr="003D3038">
        <w:rPr>
          <w:rFonts w:ascii="Tahoma" w:hAnsi="Tahoma" w:cs="Tahoma"/>
          <w:i/>
          <w:spacing w:val="1"/>
        </w:rPr>
        <w:t>o</w:t>
      </w:r>
      <w:r w:rsidRPr="003D3038">
        <w:rPr>
          <w:rFonts w:ascii="Tahoma" w:hAnsi="Tahoma" w:cs="Tahoma"/>
          <w:i/>
        </w:rPr>
        <w:t>f</w:t>
      </w:r>
      <w:r w:rsidRPr="003D3038">
        <w:rPr>
          <w:rFonts w:ascii="Tahoma" w:hAnsi="Tahoma" w:cs="Tahoma"/>
          <w:i/>
          <w:spacing w:val="-3"/>
        </w:rPr>
        <w:t xml:space="preserve"> </w:t>
      </w:r>
      <w:r w:rsidRPr="003D3038">
        <w:rPr>
          <w:rFonts w:ascii="Tahoma" w:hAnsi="Tahoma" w:cs="Tahoma"/>
          <w:i/>
        </w:rPr>
        <w:t>t</w:t>
      </w:r>
      <w:r w:rsidRPr="003D3038">
        <w:rPr>
          <w:rFonts w:ascii="Tahoma" w:hAnsi="Tahoma" w:cs="Tahoma"/>
          <w:i/>
          <w:spacing w:val="-1"/>
        </w:rPr>
        <w:t>h</w:t>
      </w:r>
      <w:r w:rsidRPr="003D3038">
        <w:rPr>
          <w:rFonts w:ascii="Tahoma" w:hAnsi="Tahoma" w:cs="Tahoma"/>
          <w:i/>
        </w:rPr>
        <w:t>e</w:t>
      </w:r>
      <w:r w:rsidRPr="003D3038">
        <w:rPr>
          <w:rFonts w:ascii="Tahoma" w:hAnsi="Tahoma" w:cs="Tahoma"/>
          <w:i/>
          <w:spacing w:val="1"/>
        </w:rPr>
        <w:t xml:space="preserve"> </w:t>
      </w:r>
      <w:r w:rsidRPr="003D3038">
        <w:rPr>
          <w:rFonts w:ascii="Tahoma" w:hAnsi="Tahoma" w:cs="Tahoma"/>
          <w:i/>
          <w:spacing w:val="-1"/>
        </w:rPr>
        <w:t>n</w:t>
      </w:r>
      <w:r w:rsidRPr="003D3038">
        <w:rPr>
          <w:rFonts w:ascii="Tahoma" w:hAnsi="Tahoma" w:cs="Tahoma"/>
          <w:i/>
        </w:rPr>
        <w:t xml:space="preserve">et </w:t>
      </w:r>
      <w:r w:rsidRPr="003D3038">
        <w:rPr>
          <w:rFonts w:ascii="Tahoma" w:hAnsi="Tahoma" w:cs="Tahoma"/>
          <w:i/>
          <w:spacing w:val="-2"/>
        </w:rPr>
        <w:t>f</w:t>
      </w:r>
      <w:r w:rsidRPr="003D3038">
        <w:rPr>
          <w:rFonts w:ascii="Tahoma" w:hAnsi="Tahoma" w:cs="Tahoma"/>
          <w:i/>
          <w:spacing w:val="1"/>
        </w:rPr>
        <w:t>or</w:t>
      </w:r>
      <w:r w:rsidRPr="003D3038">
        <w:rPr>
          <w:rFonts w:ascii="Tahoma" w:hAnsi="Tahoma" w:cs="Tahoma"/>
          <w:i/>
        </w:rPr>
        <w:t>ce</w:t>
      </w:r>
      <w:r w:rsidRPr="003D3038">
        <w:rPr>
          <w:rFonts w:ascii="Tahoma" w:hAnsi="Tahoma" w:cs="Tahoma"/>
          <w:i/>
          <w:spacing w:val="-3"/>
        </w:rPr>
        <w:t xml:space="preserve"> </w:t>
      </w:r>
      <w:r w:rsidRPr="003D3038">
        <w:rPr>
          <w:rFonts w:ascii="Tahoma" w:hAnsi="Tahoma" w:cs="Tahoma"/>
          <w:i/>
        </w:rPr>
        <w:t>a</w:t>
      </w:r>
      <w:r w:rsidRPr="003D3038">
        <w:rPr>
          <w:rFonts w:ascii="Tahoma" w:hAnsi="Tahoma" w:cs="Tahoma"/>
          <w:i/>
          <w:spacing w:val="-1"/>
        </w:rPr>
        <w:t>n</w:t>
      </w:r>
      <w:r w:rsidRPr="003D3038">
        <w:rPr>
          <w:rFonts w:ascii="Tahoma" w:hAnsi="Tahoma" w:cs="Tahoma"/>
          <w:i/>
        </w:rPr>
        <w:t>d</w:t>
      </w:r>
      <w:r w:rsidRPr="003D3038">
        <w:rPr>
          <w:rFonts w:ascii="Tahoma" w:hAnsi="Tahoma" w:cs="Tahoma"/>
          <w:i/>
          <w:spacing w:val="-2"/>
        </w:rPr>
        <w:t xml:space="preserve"> </w:t>
      </w:r>
      <w:r w:rsidRPr="003D3038">
        <w:rPr>
          <w:rFonts w:ascii="Tahoma" w:hAnsi="Tahoma" w:cs="Tahoma"/>
          <w:i/>
        </w:rPr>
        <w:t>t</w:t>
      </w:r>
      <w:r w:rsidRPr="003D3038">
        <w:rPr>
          <w:rFonts w:ascii="Tahoma" w:hAnsi="Tahoma" w:cs="Tahoma"/>
          <w:i/>
          <w:spacing w:val="-1"/>
        </w:rPr>
        <w:t>h</w:t>
      </w:r>
      <w:r w:rsidRPr="003D3038">
        <w:rPr>
          <w:rFonts w:ascii="Tahoma" w:hAnsi="Tahoma" w:cs="Tahoma"/>
          <w:i/>
        </w:rPr>
        <w:t>e</w:t>
      </w:r>
      <w:r w:rsidRPr="003D3038">
        <w:rPr>
          <w:rFonts w:ascii="Tahoma" w:hAnsi="Tahoma" w:cs="Tahoma"/>
          <w:i/>
          <w:spacing w:val="-1"/>
        </w:rPr>
        <w:t xml:space="preserve"> </w:t>
      </w:r>
      <w:r w:rsidRPr="003D3038">
        <w:rPr>
          <w:rFonts w:ascii="Tahoma" w:hAnsi="Tahoma" w:cs="Tahoma"/>
          <w:i/>
        </w:rPr>
        <w:t>c</w:t>
      </w:r>
      <w:r w:rsidRPr="003D3038">
        <w:rPr>
          <w:rFonts w:ascii="Tahoma" w:hAnsi="Tahoma" w:cs="Tahoma"/>
          <w:i/>
          <w:spacing w:val="1"/>
        </w:rPr>
        <w:t>o</w:t>
      </w:r>
      <w:r w:rsidRPr="003D3038">
        <w:rPr>
          <w:rFonts w:ascii="Tahoma" w:hAnsi="Tahoma" w:cs="Tahoma"/>
          <w:i/>
          <w:spacing w:val="-1"/>
        </w:rPr>
        <w:t>n</w:t>
      </w:r>
      <w:r w:rsidRPr="003D3038">
        <w:rPr>
          <w:rFonts w:ascii="Tahoma" w:hAnsi="Tahoma" w:cs="Tahoma"/>
          <w:i/>
        </w:rPr>
        <w:t>tact</w:t>
      </w:r>
      <w:r w:rsidRPr="003D3038">
        <w:rPr>
          <w:rFonts w:ascii="Tahoma" w:hAnsi="Tahoma" w:cs="Tahoma"/>
          <w:i/>
          <w:spacing w:val="45"/>
        </w:rPr>
        <w:t xml:space="preserve"> </w:t>
      </w:r>
      <w:r w:rsidRPr="003D3038">
        <w:rPr>
          <w:rFonts w:ascii="Tahoma" w:hAnsi="Tahoma" w:cs="Tahoma"/>
          <w:i/>
        </w:rPr>
        <w:t>t</w:t>
      </w:r>
      <w:r w:rsidRPr="003D3038">
        <w:rPr>
          <w:rFonts w:ascii="Tahoma" w:hAnsi="Tahoma" w:cs="Tahoma"/>
          <w:i/>
          <w:spacing w:val="2"/>
        </w:rPr>
        <w:t>i</w:t>
      </w:r>
      <w:r w:rsidRPr="003D3038">
        <w:rPr>
          <w:rFonts w:ascii="Tahoma" w:hAnsi="Tahoma" w:cs="Tahoma"/>
          <w:i/>
          <w:spacing w:val="-1"/>
        </w:rPr>
        <w:t>m</w:t>
      </w:r>
      <w:r w:rsidRPr="003D3038">
        <w:rPr>
          <w:rFonts w:ascii="Tahoma" w:hAnsi="Tahoma" w:cs="Tahoma"/>
          <w:i/>
        </w:rPr>
        <w:t>e</w:t>
      </w:r>
      <w:r w:rsidRPr="003D3038">
        <w:rPr>
          <w:rFonts w:ascii="Tahoma" w:hAnsi="Tahoma" w:cs="Tahoma"/>
          <w:spacing w:val="-3"/>
        </w:rPr>
        <w:t xml:space="preserve"> </w:t>
      </w:r>
    </w:p>
    <w:p w14:paraId="2B3EAB7E" w14:textId="49F0ED2C" w:rsidR="001D12C7" w:rsidRPr="002562E2" w:rsidRDefault="001D12C7" w:rsidP="00A00841">
      <w:pPr>
        <w:pStyle w:val="ListParagraph"/>
        <w:numPr>
          <w:ilvl w:val="0"/>
          <w:numId w:val="58"/>
        </w:numPr>
        <w:spacing w:before="9" w:after="0"/>
        <w:ind w:right="233"/>
        <w:rPr>
          <w:rFonts w:ascii="Tahoma" w:eastAsia="Times New Roman" w:hAnsi="Tahoma" w:cs="Tahoma"/>
          <w:i/>
        </w:rPr>
      </w:pPr>
      <w:r w:rsidRPr="002562E2">
        <w:rPr>
          <w:rFonts w:ascii="Tahoma" w:eastAsia="Times New Roman" w:hAnsi="Tahoma" w:cs="Tahoma"/>
        </w:rPr>
        <w:t>De</w:t>
      </w:r>
      <w:r w:rsidRPr="002562E2">
        <w:rPr>
          <w:rFonts w:ascii="Tahoma" w:eastAsia="Times New Roman" w:hAnsi="Tahoma" w:cs="Tahoma"/>
          <w:spacing w:val="-1"/>
        </w:rPr>
        <w:t>f</w:t>
      </w:r>
      <w:r w:rsidRPr="002562E2">
        <w:rPr>
          <w:rFonts w:ascii="Tahoma" w:eastAsia="Times New Roman" w:hAnsi="Tahoma" w:cs="Tahoma"/>
          <w:spacing w:val="2"/>
        </w:rPr>
        <w:t>i</w:t>
      </w:r>
      <w:r w:rsidRPr="002562E2">
        <w:rPr>
          <w:rFonts w:ascii="Tahoma" w:eastAsia="Times New Roman" w:hAnsi="Tahoma" w:cs="Tahoma"/>
          <w:spacing w:val="-1"/>
        </w:rPr>
        <w:t>n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-4"/>
        </w:rPr>
        <w:t xml:space="preserve"> </w:t>
      </w:r>
      <w:r w:rsidRPr="002562E2">
        <w:rPr>
          <w:rFonts w:ascii="Tahoma" w:eastAsia="Times New Roman" w:hAnsi="Tahoma" w:cs="Tahoma"/>
        </w:rPr>
        <w:t>t</w:t>
      </w:r>
      <w:r w:rsidRPr="002562E2">
        <w:rPr>
          <w:rFonts w:ascii="Tahoma" w:eastAsia="Times New Roman" w:hAnsi="Tahoma" w:cs="Tahoma"/>
          <w:spacing w:val="-1"/>
        </w:rPr>
        <w:t>h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1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work</w:t>
      </w:r>
      <w:r w:rsidRPr="002562E2">
        <w:rPr>
          <w:rFonts w:ascii="Tahoma" w:eastAsia="Times New Roman" w:hAnsi="Tahoma" w:cs="Tahoma"/>
          <w:spacing w:val="-5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done on an object by a force</w:t>
      </w:r>
      <w:r w:rsidRPr="002562E2">
        <w:rPr>
          <w:rFonts w:ascii="Tahoma" w:eastAsia="Times New Roman" w:hAnsi="Tahoma" w:cs="Tahoma"/>
        </w:rPr>
        <w:t xml:space="preserve"> as </w:t>
      </w:r>
      <w:r w:rsidRPr="002562E2">
        <w:rPr>
          <w:rFonts w:ascii="Tahoma" w:eastAsia="Times New Roman" w:hAnsi="Tahoma" w:cs="Tahoma"/>
          <w:i/>
        </w:rPr>
        <w:t xml:space="preserve">the product of the displacement and the component of </w:t>
      </w:r>
      <w:r w:rsidR="000E3204" w:rsidRPr="002562E2">
        <w:rPr>
          <w:rFonts w:ascii="Tahoma" w:eastAsia="Times New Roman" w:hAnsi="Tahoma" w:cs="Tahoma"/>
          <w:i/>
        </w:rPr>
        <w:t xml:space="preserve">the </w:t>
      </w:r>
      <w:r w:rsidR="00E519AD" w:rsidRPr="002562E2">
        <w:rPr>
          <w:rFonts w:ascii="Tahoma" w:eastAsia="Times New Roman" w:hAnsi="Tahoma" w:cs="Tahoma"/>
          <w:i/>
        </w:rPr>
        <w:t>force parallel to</w:t>
      </w:r>
      <w:r w:rsidRPr="002562E2">
        <w:rPr>
          <w:rFonts w:ascii="Tahoma" w:eastAsia="Times New Roman" w:hAnsi="Tahoma" w:cs="Tahoma"/>
          <w:i/>
        </w:rPr>
        <w:t xml:space="preserve"> </w:t>
      </w:r>
      <w:r w:rsidR="005F7218" w:rsidRPr="002562E2">
        <w:rPr>
          <w:rFonts w:ascii="Tahoma" w:eastAsia="Times New Roman" w:hAnsi="Tahoma" w:cs="Tahoma"/>
          <w:i/>
        </w:rPr>
        <w:t>the displacement</w:t>
      </w:r>
    </w:p>
    <w:p w14:paraId="2F330E84" w14:textId="77777777" w:rsidR="00E859A8" w:rsidRDefault="00E859A8" w:rsidP="00A00841">
      <w:pPr>
        <w:pStyle w:val="ListParagraph"/>
        <w:numPr>
          <w:ilvl w:val="0"/>
          <w:numId w:val="58"/>
        </w:numPr>
        <w:spacing w:before="14" w:after="0"/>
        <w:ind w:right="192"/>
        <w:rPr>
          <w:rFonts w:ascii="Tahoma" w:hAnsi="Tahoma" w:cs="Tahoma"/>
          <w:i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 xml:space="preserve">gravitational potential energy </w:t>
      </w:r>
      <w:r w:rsidRPr="002562E2">
        <w:rPr>
          <w:rFonts w:ascii="Tahoma" w:hAnsi="Tahoma" w:cs="Tahoma"/>
          <w:color w:val="000000" w:themeColor="text1"/>
        </w:rPr>
        <w:t xml:space="preserve">as </w:t>
      </w:r>
      <w:r w:rsidRPr="002562E2">
        <w:rPr>
          <w:rFonts w:ascii="Tahoma" w:hAnsi="Tahoma" w:cs="Tahoma"/>
          <w:i/>
          <w:color w:val="000000" w:themeColor="text1"/>
        </w:rPr>
        <w:t>the energy an object possesses due to its position relative to a reference point</w:t>
      </w:r>
    </w:p>
    <w:p w14:paraId="509394FC" w14:textId="77777777" w:rsidR="003D3038" w:rsidRPr="003D3038" w:rsidRDefault="003D3038" w:rsidP="003D3038">
      <w:pPr>
        <w:pStyle w:val="ListParagraph"/>
        <w:numPr>
          <w:ilvl w:val="0"/>
          <w:numId w:val="58"/>
        </w:numPr>
        <w:spacing w:after="0"/>
        <w:ind w:left="714" w:right="192" w:hanging="357"/>
        <w:rPr>
          <w:rFonts w:ascii="Tahoma" w:hAnsi="Tahoma" w:cs="Tahoma"/>
          <w:color w:val="000000"/>
        </w:rPr>
      </w:pPr>
      <w:r w:rsidRPr="003D3038">
        <w:rPr>
          <w:rFonts w:ascii="Tahoma" w:hAnsi="Tahoma" w:cs="Tahoma"/>
          <w:color w:val="000000"/>
        </w:rPr>
        <w:t xml:space="preserve">Define  </w:t>
      </w:r>
      <w:r w:rsidRPr="003D3038">
        <w:rPr>
          <w:rFonts w:ascii="Tahoma" w:hAnsi="Tahoma" w:cs="Tahoma"/>
          <w:b/>
          <w:color w:val="000000"/>
        </w:rPr>
        <w:t>kinetic energy</w:t>
      </w:r>
      <w:r w:rsidRPr="003D3038">
        <w:rPr>
          <w:rFonts w:ascii="Tahoma" w:hAnsi="Tahoma" w:cs="Tahoma"/>
          <w:color w:val="000000"/>
        </w:rPr>
        <w:t xml:space="preserve"> as </w:t>
      </w:r>
      <w:r w:rsidRPr="003D3038">
        <w:rPr>
          <w:rFonts w:ascii="Tahoma" w:hAnsi="Tahoma" w:cs="Tahoma"/>
          <w:i/>
          <w:color w:val="000000"/>
        </w:rPr>
        <w:t>the energy an object has as a result of the object’s motion</w:t>
      </w:r>
    </w:p>
    <w:p w14:paraId="7B7A31E6" w14:textId="77777777" w:rsidR="00E859A8" w:rsidRPr="002562E2" w:rsidRDefault="00E859A8" w:rsidP="003D3038">
      <w:pPr>
        <w:pStyle w:val="ListParagraph"/>
        <w:numPr>
          <w:ilvl w:val="0"/>
          <w:numId w:val="58"/>
        </w:numPr>
        <w:spacing w:after="0"/>
        <w:ind w:left="714" w:right="193" w:hanging="357"/>
        <w:contextualSpacing w:val="0"/>
        <w:rPr>
          <w:rFonts w:ascii="Tahoma" w:hAnsi="Tahoma" w:cs="Tahoma"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>mechanical energy</w:t>
      </w:r>
      <w:r w:rsidRPr="002562E2">
        <w:rPr>
          <w:rFonts w:ascii="Tahoma" w:hAnsi="Tahoma" w:cs="Tahoma"/>
          <w:color w:val="000000" w:themeColor="text1"/>
        </w:rPr>
        <w:t xml:space="preserve"> as </w:t>
      </w:r>
      <w:r w:rsidRPr="002562E2">
        <w:rPr>
          <w:rFonts w:ascii="Tahoma" w:hAnsi="Tahoma" w:cs="Tahoma"/>
          <w:i/>
          <w:color w:val="000000" w:themeColor="text1"/>
        </w:rPr>
        <w:t>the sum of gravitational potential and kinetic energy at a point</w:t>
      </w:r>
    </w:p>
    <w:p w14:paraId="3F43B765" w14:textId="45BB430D" w:rsidR="00E859A8" w:rsidRPr="002562E2" w:rsidRDefault="00E859A8" w:rsidP="003D3038">
      <w:pPr>
        <w:pStyle w:val="ListParagraph"/>
        <w:numPr>
          <w:ilvl w:val="0"/>
          <w:numId w:val="58"/>
        </w:numPr>
        <w:spacing w:after="0"/>
        <w:ind w:left="714" w:right="193" w:hanging="357"/>
        <w:contextualSpacing w:val="0"/>
        <w:rPr>
          <w:rFonts w:ascii="Tahoma" w:hAnsi="Tahoma" w:cs="Tahoma"/>
          <w:i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t xml:space="preserve">State the </w:t>
      </w:r>
      <w:r w:rsidRPr="002562E2">
        <w:rPr>
          <w:rFonts w:ascii="Tahoma" w:hAnsi="Tahoma" w:cs="Tahoma"/>
          <w:b/>
          <w:color w:val="000000" w:themeColor="text1"/>
        </w:rPr>
        <w:t xml:space="preserve">law of conservation of energy </w:t>
      </w:r>
      <w:r w:rsidRPr="002562E2">
        <w:rPr>
          <w:rFonts w:ascii="Tahoma" w:hAnsi="Tahoma" w:cs="Tahoma"/>
          <w:color w:val="000000" w:themeColor="text1"/>
        </w:rPr>
        <w:t xml:space="preserve">as </w:t>
      </w:r>
      <w:r w:rsidRPr="002562E2">
        <w:rPr>
          <w:rFonts w:ascii="Tahoma" w:hAnsi="Tahoma" w:cs="Tahoma"/>
          <w:i/>
          <w:color w:val="000000" w:themeColor="text1"/>
        </w:rPr>
        <w:t>the total</w:t>
      </w:r>
      <w:r w:rsidRPr="002562E2">
        <w:rPr>
          <w:rFonts w:ascii="Tahoma" w:hAnsi="Tahoma" w:cs="Tahoma"/>
          <w:color w:val="000000" w:themeColor="text1"/>
        </w:rPr>
        <w:t xml:space="preserve"> </w:t>
      </w:r>
      <w:r w:rsidR="00E519AD" w:rsidRPr="002562E2">
        <w:rPr>
          <w:rFonts w:ascii="Tahoma" w:hAnsi="Tahoma" w:cs="Tahoma"/>
          <w:i/>
          <w:color w:val="000000" w:themeColor="text1"/>
        </w:rPr>
        <w:t xml:space="preserve">energy in a system </w:t>
      </w:r>
      <w:r w:rsidRPr="002562E2">
        <w:rPr>
          <w:rFonts w:ascii="Tahoma" w:hAnsi="Tahoma" w:cs="Tahoma"/>
          <w:i/>
          <w:color w:val="000000" w:themeColor="text1"/>
        </w:rPr>
        <w:t>cannot be creat</w:t>
      </w:r>
      <w:r w:rsidR="00E519AD" w:rsidRPr="002562E2">
        <w:rPr>
          <w:rFonts w:ascii="Tahoma" w:hAnsi="Tahoma" w:cs="Tahoma"/>
          <w:i/>
          <w:color w:val="000000" w:themeColor="text1"/>
        </w:rPr>
        <w:t>ed nor destroyed; only transferred</w:t>
      </w:r>
      <w:r w:rsidRPr="002562E2">
        <w:rPr>
          <w:rFonts w:ascii="Tahoma" w:hAnsi="Tahoma" w:cs="Tahoma"/>
          <w:i/>
          <w:color w:val="000000" w:themeColor="text1"/>
        </w:rPr>
        <w:t xml:space="preserve"> from one form to another</w:t>
      </w:r>
    </w:p>
    <w:p w14:paraId="23DF682C" w14:textId="74F9C578" w:rsidR="00E859A8" w:rsidRPr="002562E2" w:rsidRDefault="00E859A8" w:rsidP="00A00841">
      <w:pPr>
        <w:pStyle w:val="ListParagraph"/>
        <w:numPr>
          <w:ilvl w:val="0"/>
          <w:numId w:val="58"/>
        </w:numPr>
        <w:spacing w:before="120" w:after="120"/>
        <w:ind w:right="193"/>
        <w:contextualSpacing w:val="0"/>
        <w:rPr>
          <w:rFonts w:ascii="Tahoma" w:hAnsi="Tahoma" w:cs="Tahoma"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lastRenderedPageBreak/>
        <w:t>State t</w:t>
      </w:r>
      <w:r w:rsidR="00927403" w:rsidRPr="002562E2">
        <w:rPr>
          <w:rFonts w:ascii="Tahoma" w:hAnsi="Tahoma" w:cs="Tahoma"/>
          <w:color w:val="000000" w:themeColor="text1"/>
        </w:rPr>
        <w:t xml:space="preserve">he </w:t>
      </w:r>
      <w:r w:rsidR="00927403" w:rsidRPr="002562E2">
        <w:rPr>
          <w:rFonts w:ascii="Tahoma" w:hAnsi="Tahoma" w:cs="Tahoma"/>
          <w:b/>
          <w:color w:val="000000" w:themeColor="text1"/>
        </w:rPr>
        <w:t>principle of conservation of mechanical energy</w:t>
      </w:r>
      <w:r w:rsidR="00927403" w:rsidRPr="002562E2">
        <w:rPr>
          <w:rFonts w:ascii="Tahoma" w:hAnsi="Tahoma" w:cs="Tahoma"/>
          <w:color w:val="000000" w:themeColor="text1"/>
        </w:rPr>
        <w:t xml:space="preserve">: </w:t>
      </w:r>
      <w:r w:rsidR="00927403" w:rsidRPr="002562E2">
        <w:rPr>
          <w:rFonts w:ascii="Tahoma" w:hAnsi="Tahoma" w:cs="Tahoma"/>
          <w:i/>
          <w:color w:val="000000" w:themeColor="text1"/>
        </w:rPr>
        <w:t>I</w:t>
      </w:r>
      <w:r w:rsidRPr="002562E2">
        <w:rPr>
          <w:rFonts w:ascii="Tahoma" w:hAnsi="Tahoma" w:cs="Tahoma"/>
          <w:i/>
          <w:color w:val="000000" w:themeColor="text1"/>
        </w:rPr>
        <w:t>n the absence of air resistance or any external forces, the mechanical energy of an object is constant</w:t>
      </w:r>
    </w:p>
    <w:p w14:paraId="1072CD47" w14:textId="1C85FCCD" w:rsidR="00337B52" w:rsidRPr="002562E2" w:rsidRDefault="00E519AD" w:rsidP="00A00841">
      <w:pPr>
        <w:pStyle w:val="ListParagraph"/>
        <w:numPr>
          <w:ilvl w:val="0"/>
          <w:numId w:val="58"/>
        </w:numPr>
        <w:spacing w:before="14" w:after="0"/>
        <w:ind w:right="192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>State</w:t>
      </w:r>
      <w:r w:rsidR="00337B52" w:rsidRPr="002562E2">
        <w:rPr>
          <w:rFonts w:ascii="Tahoma" w:eastAsia="Times New Roman" w:hAnsi="Tahoma" w:cs="Tahoma"/>
        </w:rPr>
        <w:t xml:space="preserve"> that the </w:t>
      </w:r>
      <w:r w:rsidR="00337B52" w:rsidRPr="002562E2">
        <w:rPr>
          <w:rFonts w:ascii="Tahoma" w:eastAsia="Times New Roman" w:hAnsi="Tahoma" w:cs="Tahoma"/>
          <w:i/>
        </w:rPr>
        <w:t>work done</w:t>
      </w:r>
      <w:r w:rsidR="00D0717E" w:rsidRPr="002562E2">
        <w:rPr>
          <w:rFonts w:ascii="Tahoma" w:eastAsia="Times New Roman" w:hAnsi="Tahoma" w:cs="Tahoma"/>
          <w:i/>
        </w:rPr>
        <w:t xml:space="preserve"> by a net force</w:t>
      </w:r>
      <w:r w:rsidR="00337B52" w:rsidRPr="002562E2">
        <w:rPr>
          <w:rFonts w:ascii="Tahoma" w:eastAsia="Times New Roman" w:hAnsi="Tahoma" w:cs="Tahoma"/>
          <w:i/>
        </w:rPr>
        <w:t xml:space="preserve"> on an object </w:t>
      </w:r>
      <w:r w:rsidR="00D0717E" w:rsidRPr="002562E2">
        <w:rPr>
          <w:rFonts w:ascii="Tahoma" w:eastAsia="Times New Roman" w:hAnsi="Tahoma" w:cs="Tahoma"/>
          <w:i/>
        </w:rPr>
        <w:t xml:space="preserve">is equal to the </w:t>
      </w:r>
      <w:r w:rsidR="00337B52" w:rsidRPr="002562E2">
        <w:rPr>
          <w:rFonts w:ascii="Tahoma" w:eastAsia="Times New Roman" w:hAnsi="Tahoma" w:cs="Tahoma"/>
          <w:i/>
        </w:rPr>
        <w:t>change in the kinetic energy</w:t>
      </w:r>
      <w:r w:rsidR="00D0717E" w:rsidRPr="002562E2">
        <w:rPr>
          <w:rFonts w:ascii="Tahoma" w:eastAsia="Times New Roman" w:hAnsi="Tahoma" w:cs="Tahoma"/>
          <w:i/>
        </w:rPr>
        <w:t xml:space="preserve"> of the object</w:t>
      </w:r>
      <w:r w:rsidR="00337B52" w:rsidRPr="002562E2">
        <w:rPr>
          <w:rFonts w:ascii="Tahoma" w:eastAsia="Times New Roman" w:hAnsi="Tahoma" w:cs="Tahoma"/>
        </w:rPr>
        <w:t xml:space="preserve"> – </w:t>
      </w:r>
      <w:r w:rsidR="00337B52" w:rsidRPr="002562E2">
        <w:rPr>
          <w:rFonts w:ascii="Tahoma" w:hAnsi="Tahoma" w:cs="Tahoma"/>
          <w:b/>
          <w:color w:val="000000" w:themeColor="text1"/>
        </w:rPr>
        <w:t>the</w:t>
      </w:r>
      <w:r w:rsidR="00337B52" w:rsidRPr="002562E2">
        <w:rPr>
          <w:rFonts w:ascii="Tahoma" w:eastAsia="Times New Roman" w:hAnsi="Tahoma" w:cs="Tahoma"/>
        </w:rPr>
        <w:t xml:space="preserve"> </w:t>
      </w:r>
      <w:r w:rsidR="00337B52" w:rsidRPr="002562E2">
        <w:rPr>
          <w:rFonts w:ascii="Tahoma" w:hAnsi="Tahoma" w:cs="Tahoma"/>
          <w:b/>
          <w:color w:val="000000" w:themeColor="text1"/>
        </w:rPr>
        <w:t>work-energy theorem</w:t>
      </w:r>
    </w:p>
    <w:p w14:paraId="118CE274" w14:textId="21A0CBF7" w:rsidR="006F4DD8" w:rsidRPr="002562E2" w:rsidRDefault="006F4DD8" w:rsidP="00A00841">
      <w:pPr>
        <w:pStyle w:val="ListParagraph"/>
        <w:numPr>
          <w:ilvl w:val="0"/>
          <w:numId w:val="58"/>
        </w:numPr>
        <w:spacing w:after="0"/>
        <w:rPr>
          <w:rFonts w:ascii="Tahoma" w:eastAsia="Times New Roman" w:hAnsi="Tahoma" w:cs="Tahoma"/>
          <w:b/>
        </w:rPr>
      </w:pPr>
      <w:r w:rsidRPr="002562E2">
        <w:rPr>
          <w:rFonts w:ascii="Tahoma" w:eastAsia="Times New Roman" w:hAnsi="Tahoma" w:cs="Tahoma"/>
        </w:rPr>
        <w:t>De</w:t>
      </w:r>
      <w:r w:rsidRPr="002562E2">
        <w:rPr>
          <w:rFonts w:ascii="Tahoma" w:eastAsia="Times New Roman" w:hAnsi="Tahoma" w:cs="Tahoma"/>
          <w:spacing w:val="-1"/>
        </w:rPr>
        <w:t>f</w:t>
      </w:r>
      <w:r w:rsidRPr="002562E2">
        <w:rPr>
          <w:rFonts w:ascii="Tahoma" w:eastAsia="Times New Roman" w:hAnsi="Tahoma" w:cs="Tahoma"/>
          <w:spacing w:val="2"/>
        </w:rPr>
        <w:t>i</w:t>
      </w:r>
      <w:r w:rsidRPr="002562E2">
        <w:rPr>
          <w:rFonts w:ascii="Tahoma" w:eastAsia="Times New Roman" w:hAnsi="Tahoma" w:cs="Tahoma"/>
          <w:spacing w:val="-1"/>
        </w:rPr>
        <w:t>n</w:t>
      </w:r>
      <w:r w:rsidRPr="002562E2">
        <w:rPr>
          <w:rFonts w:ascii="Tahoma" w:eastAsia="Times New Roman" w:hAnsi="Tahoma" w:cs="Tahoma"/>
        </w:rPr>
        <w:t xml:space="preserve">e </w:t>
      </w:r>
      <w:r w:rsidRPr="002562E2">
        <w:rPr>
          <w:rFonts w:ascii="Tahoma" w:hAnsi="Tahoma" w:cs="Tahoma"/>
          <w:b/>
          <w:color w:val="000000" w:themeColor="text1"/>
        </w:rPr>
        <w:t>power</w:t>
      </w:r>
      <w:r w:rsidRPr="002562E2">
        <w:rPr>
          <w:rFonts w:ascii="Tahoma" w:eastAsia="Times New Roman" w:hAnsi="Tahoma" w:cs="Tahoma"/>
          <w:spacing w:val="4"/>
        </w:rPr>
        <w:t xml:space="preserve"> </w:t>
      </w:r>
      <w:r w:rsidRPr="002562E2">
        <w:rPr>
          <w:rFonts w:ascii="Tahoma" w:eastAsia="Times New Roman" w:hAnsi="Tahoma" w:cs="Tahoma"/>
          <w:i/>
          <w:spacing w:val="3"/>
        </w:rPr>
        <w:t>a</w:t>
      </w:r>
      <w:r w:rsidRPr="002562E2">
        <w:rPr>
          <w:rFonts w:ascii="Tahoma" w:eastAsia="Times New Roman" w:hAnsi="Tahoma" w:cs="Tahoma"/>
          <w:i/>
        </w:rPr>
        <w:t>s t</w:t>
      </w:r>
      <w:r w:rsidRPr="002562E2">
        <w:rPr>
          <w:rFonts w:ascii="Tahoma" w:eastAsia="Times New Roman" w:hAnsi="Tahoma" w:cs="Tahoma"/>
          <w:i/>
          <w:spacing w:val="-1"/>
        </w:rPr>
        <w:t>h</w:t>
      </w:r>
      <w:r w:rsidRPr="002562E2">
        <w:rPr>
          <w:rFonts w:ascii="Tahoma" w:eastAsia="Times New Roman" w:hAnsi="Tahoma" w:cs="Tahoma"/>
          <w:i/>
        </w:rPr>
        <w:t xml:space="preserve">e </w:t>
      </w:r>
      <w:r w:rsidRPr="002562E2">
        <w:rPr>
          <w:rFonts w:ascii="Tahoma" w:eastAsia="Times New Roman" w:hAnsi="Tahoma" w:cs="Tahoma"/>
          <w:i/>
          <w:spacing w:val="1"/>
        </w:rPr>
        <w:t>r</w:t>
      </w:r>
      <w:r w:rsidRPr="002562E2">
        <w:rPr>
          <w:rFonts w:ascii="Tahoma" w:eastAsia="Times New Roman" w:hAnsi="Tahoma" w:cs="Tahoma"/>
          <w:i/>
        </w:rPr>
        <w:t>ate</w:t>
      </w:r>
      <w:r w:rsidRPr="002562E2">
        <w:rPr>
          <w:rFonts w:ascii="Tahoma" w:eastAsia="Times New Roman" w:hAnsi="Tahoma" w:cs="Tahoma"/>
          <w:i/>
          <w:spacing w:val="5"/>
        </w:rPr>
        <w:t xml:space="preserve"> </w:t>
      </w:r>
      <w:r w:rsidRPr="002562E2">
        <w:rPr>
          <w:rFonts w:ascii="Tahoma" w:eastAsia="Times New Roman" w:hAnsi="Tahoma" w:cs="Tahoma"/>
          <w:i/>
          <w:spacing w:val="3"/>
        </w:rPr>
        <w:t>a</w:t>
      </w:r>
      <w:r w:rsidRPr="002562E2">
        <w:rPr>
          <w:rFonts w:ascii="Tahoma" w:eastAsia="Times New Roman" w:hAnsi="Tahoma" w:cs="Tahoma"/>
          <w:i/>
        </w:rPr>
        <w:t>t</w:t>
      </w:r>
      <w:r w:rsidRPr="002562E2">
        <w:rPr>
          <w:rFonts w:ascii="Tahoma" w:eastAsia="Times New Roman" w:hAnsi="Tahoma" w:cs="Tahoma"/>
          <w:i/>
          <w:spacing w:val="11"/>
        </w:rPr>
        <w:t xml:space="preserve"> </w:t>
      </w:r>
      <w:r w:rsidRPr="002562E2">
        <w:rPr>
          <w:rFonts w:ascii="Tahoma" w:eastAsia="Times New Roman" w:hAnsi="Tahoma" w:cs="Tahoma"/>
          <w:i/>
          <w:spacing w:val="-2"/>
        </w:rPr>
        <w:t>w</w:t>
      </w:r>
      <w:r w:rsidRPr="002562E2">
        <w:rPr>
          <w:rFonts w:ascii="Tahoma" w:eastAsia="Times New Roman" w:hAnsi="Tahoma" w:cs="Tahoma"/>
          <w:i/>
          <w:spacing w:val="-1"/>
        </w:rPr>
        <w:t>h</w:t>
      </w:r>
      <w:r w:rsidRPr="002562E2">
        <w:rPr>
          <w:rFonts w:ascii="Tahoma" w:eastAsia="Times New Roman" w:hAnsi="Tahoma" w:cs="Tahoma"/>
          <w:i/>
        </w:rPr>
        <w:t>i</w:t>
      </w:r>
      <w:r w:rsidRPr="002562E2">
        <w:rPr>
          <w:rFonts w:ascii="Tahoma" w:eastAsia="Times New Roman" w:hAnsi="Tahoma" w:cs="Tahoma"/>
          <w:i/>
          <w:spacing w:val="2"/>
        </w:rPr>
        <w:t>c</w:t>
      </w:r>
      <w:r w:rsidRPr="002562E2">
        <w:rPr>
          <w:rFonts w:ascii="Tahoma" w:eastAsia="Times New Roman" w:hAnsi="Tahoma" w:cs="Tahoma"/>
          <w:i/>
        </w:rPr>
        <w:t>h</w:t>
      </w:r>
      <w:r w:rsidRPr="002562E2">
        <w:rPr>
          <w:rFonts w:ascii="Tahoma" w:eastAsia="Times New Roman" w:hAnsi="Tahoma" w:cs="Tahoma"/>
          <w:i/>
          <w:spacing w:val="4"/>
        </w:rPr>
        <w:t xml:space="preserve"> </w:t>
      </w:r>
      <w:r w:rsidRPr="002562E2">
        <w:rPr>
          <w:rFonts w:ascii="Tahoma" w:eastAsia="Times New Roman" w:hAnsi="Tahoma" w:cs="Tahoma"/>
          <w:i/>
          <w:spacing w:val="-2"/>
        </w:rPr>
        <w:t>w</w:t>
      </w:r>
      <w:r w:rsidRPr="002562E2">
        <w:rPr>
          <w:rFonts w:ascii="Tahoma" w:eastAsia="Times New Roman" w:hAnsi="Tahoma" w:cs="Tahoma"/>
          <w:i/>
          <w:spacing w:val="1"/>
        </w:rPr>
        <w:t>or</w:t>
      </w:r>
      <w:r w:rsidRPr="002562E2">
        <w:rPr>
          <w:rFonts w:ascii="Tahoma" w:eastAsia="Times New Roman" w:hAnsi="Tahoma" w:cs="Tahoma"/>
          <w:i/>
        </w:rPr>
        <w:t>k</w:t>
      </w:r>
      <w:r w:rsidRPr="002562E2">
        <w:rPr>
          <w:rFonts w:ascii="Tahoma" w:eastAsia="Times New Roman" w:hAnsi="Tahoma" w:cs="Tahoma"/>
          <w:i/>
          <w:spacing w:val="3"/>
        </w:rPr>
        <w:t xml:space="preserve"> </w:t>
      </w:r>
      <w:r w:rsidRPr="002562E2">
        <w:rPr>
          <w:rFonts w:ascii="Tahoma" w:eastAsia="Times New Roman" w:hAnsi="Tahoma" w:cs="Tahoma"/>
          <w:i/>
          <w:spacing w:val="2"/>
        </w:rPr>
        <w:t>i</w:t>
      </w:r>
      <w:r w:rsidRPr="002562E2">
        <w:rPr>
          <w:rFonts w:ascii="Tahoma" w:eastAsia="Times New Roman" w:hAnsi="Tahoma" w:cs="Tahoma"/>
          <w:i/>
        </w:rPr>
        <w:t xml:space="preserve">s </w:t>
      </w:r>
      <w:r w:rsidRPr="002562E2">
        <w:rPr>
          <w:rFonts w:ascii="Tahoma" w:eastAsia="Times New Roman" w:hAnsi="Tahoma" w:cs="Tahoma"/>
          <w:i/>
          <w:spacing w:val="1"/>
        </w:rPr>
        <w:t>do</w:t>
      </w:r>
      <w:r w:rsidRPr="002562E2">
        <w:rPr>
          <w:rFonts w:ascii="Tahoma" w:eastAsia="Times New Roman" w:hAnsi="Tahoma" w:cs="Tahoma"/>
          <w:i/>
          <w:spacing w:val="-1"/>
        </w:rPr>
        <w:t>n</w:t>
      </w:r>
      <w:r w:rsidRPr="002562E2">
        <w:rPr>
          <w:rFonts w:ascii="Tahoma" w:eastAsia="Times New Roman" w:hAnsi="Tahoma" w:cs="Tahoma"/>
          <w:i/>
        </w:rPr>
        <w:t>e</w:t>
      </w:r>
      <w:r w:rsidR="00E519AD" w:rsidRPr="002562E2">
        <w:rPr>
          <w:rFonts w:ascii="Tahoma" w:eastAsia="Times New Roman" w:hAnsi="Tahoma" w:cs="Tahoma"/>
          <w:i/>
        </w:rPr>
        <w:t xml:space="preserve"> </w:t>
      </w:r>
      <w:r w:rsidR="00E519AD" w:rsidRPr="002562E2">
        <w:rPr>
          <w:rFonts w:ascii="Tahoma" w:eastAsia="Times New Roman" w:hAnsi="Tahoma" w:cs="Tahoma"/>
        </w:rPr>
        <w:t>or</w:t>
      </w:r>
      <w:r w:rsidR="00927403" w:rsidRPr="002562E2">
        <w:rPr>
          <w:rFonts w:ascii="Tahoma" w:eastAsia="Times New Roman" w:hAnsi="Tahoma" w:cs="Tahoma"/>
        </w:rPr>
        <w:t xml:space="preserve"> the</w:t>
      </w:r>
      <w:r w:rsidR="00E519AD" w:rsidRPr="002562E2">
        <w:rPr>
          <w:rFonts w:ascii="Tahoma" w:eastAsia="Times New Roman" w:hAnsi="Tahoma" w:cs="Tahoma"/>
          <w:i/>
        </w:rPr>
        <w:t xml:space="preserve"> rate at which energy is transferred</w:t>
      </w:r>
    </w:p>
    <w:p w14:paraId="63116578" w14:textId="674750B1" w:rsidR="00E519AD" w:rsidRPr="002562E2" w:rsidRDefault="00E519AD" w:rsidP="00A00841">
      <w:pPr>
        <w:pStyle w:val="ListParagraph"/>
        <w:numPr>
          <w:ilvl w:val="0"/>
          <w:numId w:val="58"/>
        </w:numPr>
        <w:spacing w:before="15" w:after="0"/>
        <w:ind w:right="372"/>
        <w:rPr>
          <w:rFonts w:ascii="Tahoma" w:eastAsia="Times New Roman" w:hAnsi="Tahoma" w:cs="Tahoma"/>
          <w:i/>
        </w:rPr>
      </w:pPr>
      <w:r w:rsidRPr="002562E2">
        <w:rPr>
          <w:rFonts w:ascii="Tahoma" w:eastAsia="Times New Roman" w:hAnsi="Tahoma" w:cs="Tahoma"/>
        </w:rPr>
        <w:t xml:space="preserve">State that the unit of power is the watt (W). </w:t>
      </w:r>
      <w:r w:rsidRPr="002562E2">
        <w:rPr>
          <w:rFonts w:ascii="Tahoma" w:hAnsi="Tahoma" w:cs="Tahoma"/>
          <w:b/>
          <w:color w:val="000000" w:themeColor="text1"/>
        </w:rPr>
        <w:t>One</w:t>
      </w:r>
      <w:r w:rsidRPr="002562E2">
        <w:rPr>
          <w:rFonts w:ascii="Tahoma" w:eastAsia="Times New Roman" w:hAnsi="Tahoma" w:cs="Tahoma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watt</w:t>
      </w:r>
      <w:r w:rsidRPr="002562E2">
        <w:rPr>
          <w:rFonts w:ascii="Tahoma" w:eastAsia="Times New Roman" w:hAnsi="Tahoma" w:cs="Tahoma"/>
        </w:rPr>
        <w:t xml:space="preserve"> is </w:t>
      </w:r>
      <w:r w:rsidR="00927403" w:rsidRPr="002562E2">
        <w:rPr>
          <w:rFonts w:ascii="Tahoma" w:eastAsia="Times New Roman" w:hAnsi="Tahoma" w:cs="Tahoma"/>
        </w:rPr>
        <w:t xml:space="preserve">defined as </w:t>
      </w:r>
      <w:r w:rsidRPr="002562E2">
        <w:rPr>
          <w:rFonts w:ascii="Tahoma" w:eastAsia="Times New Roman" w:hAnsi="Tahoma" w:cs="Tahoma"/>
          <w:i/>
        </w:rPr>
        <w:t>the power when one joule of work is done in one second. (1</w:t>
      </w:r>
      <w:r w:rsidR="0017764B" w:rsidRPr="002562E2">
        <w:rPr>
          <w:rFonts w:ascii="Tahoma" w:eastAsia="Times New Roman" w:hAnsi="Tahoma" w:cs="Tahoma"/>
          <w:i/>
        </w:rPr>
        <w:t xml:space="preserve"> </w:t>
      </w:r>
      <w:r w:rsidRPr="002562E2">
        <w:rPr>
          <w:rFonts w:ascii="Tahoma" w:eastAsia="Times New Roman" w:hAnsi="Tahoma" w:cs="Tahoma"/>
          <w:i/>
        </w:rPr>
        <w:t>W = 1 J.s</w:t>
      </w:r>
      <w:r w:rsidRPr="002562E2">
        <w:rPr>
          <w:rFonts w:ascii="Tahoma" w:eastAsia="Times New Roman" w:hAnsi="Tahoma" w:cs="Tahoma"/>
          <w:i/>
          <w:vertAlign w:val="superscript"/>
        </w:rPr>
        <w:t>-1</w:t>
      </w:r>
      <w:r w:rsidRPr="002562E2">
        <w:rPr>
          <w:rFonts w:ascii="Tahoma" w:eastAsia="Times New Roman" w:hAnsi="Tahoma" w:cs="Tahoma"/>
          <w:i/>
        </w:rPr>
        <w:t>)</w:t>
      </w:r>
    </w:p>
    <w:p w14:paraId="13BF100D" w14:textId="2C60E264" w:rsidR="006F4DD8" w:rsidRPr="002562E2" w:rsidRDefault="00E519AD" w:rsidP="00A00841">
      <w:pPr>
        <w:pStyle w:val="ListParagraph"/>
        <w:numPr>
          <w:ilvl w:val="0"/>
          <w:numId w:val="58"/>
        </w:numPr>
        <w:spacing w:before="12" w:after="0"/>
        <w:ind w:right="51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  <w:spacing w:val="-1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>efficienc</w:t>
      </w:r>
      <w:r w:rsidRPr="002562E2">
        <w:rPr>
          <w:rFonts w:ascii="Tahoma" w:eastAsia="Times New Roman" w:hAnsi="Tahoma" w:cs="Tahoma"/>
          <w:spacing w:val="-1"/>
        </w:rPr>
        <w:t xml:space="preserve">y </w:t>
      </w:r>
      <w:r w:rsidR="00C91DA4" w:rsidRPr="002562E2">
        <w:rPr>
          <w:rFonts w:ascii="Tahoma" w:eastAsia="Times New Roman" w:hAnsi="Tahoma" w:cs="Tahoma"/>
          <w:spacing w:val="-1"/>
        </w:rPr>
        <w:t xml:space="preserve">as </w:t>
      </w:r>
      <w:r w:rsidR="00C91DA4" w:rsidRPr="002562E2">
        <w:rPr>
          <w:rFonts w:ascii="Tahoma" w:eastAsia="Times New Roman" w:hAnsi="Tahoma" w:cs="Tahoma"/>
          <w:i/>
          <w:spacing w:val="-1"/>
        </w:rPr>
        <w:t>the ratio of output power to input power</w:t>
      </w:r>
    </w:p>
    <w:p w14:paraId="1D77A589" w14:textId="179718C2" w:rsidR="00124719" w:rsidRPr="002562E2" w:rsidRDefault="00124719" w:rsidP="00A00841">
      <w:pPr>
        <w:pStyle w:val="ListParagraph"/>
        <w:numPr>
          <w:ilvl w:val="0"/>
          <w:numId w:val="58"/>
        </w:numPr>
        <w:tabs>
          <w:tab w:val="left" w:pos="440"/>
        </w:tabs>
        <w:spacing w:after="0"/>
        <w:ind w:right="-20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>State</w:t>
      </w:r>
      <w:r w:rsidRPr="002562E2">
        <w:rPr>
          <w:rFonts w:ascii="Tahoma" w:eastAsia="Times New Roman" w:hAnsi="Tahoma" w:cs="Tahoma"/>
          <w:spacing w:val="-4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Newton‘s Law of Universal Gravitation</w:t>
      </w:r>
      <w:r w:rsidRPr="002562E2">
        <w:rPr>
          <w:rFonts w:ascii="Tahoma" w:eastAsia="Times New Roman" w:hAnsi="Tahoma" w:cs="Tahoma"/>
        </w:rPr>
        <w:t xml:space="preserve">: </w:t>
      </w:r>
      <w:r w:rsidRPr="002562E2">
        <w:rPr>
          <w:rFonts w:ascii="Tahoma" w:eastAsia="Times New Roman" w:hAnsi="Tahoma" w:cs="Tahoma"/>
          <w:i/>
        </w:rPr>
        <w:t>Every particle in the universe attracts every other</w:t>
      </w:r>
      <w:r w:rsidR="00BF1B51" w:rsidRPr="002562E2">
        <w:rPr>
          <w:rFonts w:ascii="Tahoma" w:eastAsia="Times New Roman" w:hAnsi="Tahoma" w:cs="Tahoma"/>
          <w:i/>
        </w:rPr>
        <w:t xml:space="preserve"> particle</w:t>
      </w:r>
      <w:r w:rsidRPr="002562E2">
        <w:rPr>
          <w:rFonts w:ascii="Tahoma" w:eastAsia="Times New Roman" w:hAnsi="Tahoma" w:cs="Tahoma"/>
          <w:i/>
        </w:rPr>
        <w:t xml:space="preserve"> with a force which is directly proportional to the product of their masses and inversely proportional to the square of the distance between their centres</w:t>
      </w:r>
    </w:p>
    <w:p w14:paraId="331953F4" w14:textId="77777777" w:rsidR="002562E2" w:rsidRPr="002562E2" w:rsidRDefault="002562E2" w:rsidP="002562E2">
      <w:pPr>
        <w:tabs>
          <w:tab w:val="left" w:pos="440"/>
        </w:tabs>
        <w:spacing w:after="0"/>
        <w:ind w:left="360" w:right="-20"/>
        <w:rPr>
          <w:rFonts w:ascii="Tahoma" w:eastAsia="Times New Roman" w:hAnsi="Tahoma" w:cs="Tahoma"/>
        </w:rPr>
      </w:pPr>
    </w:p>
    <w:p w14:paraId="1C08450C" w14:textId="609036BE" w:rsidR="002562E2" w:rsidRPr="002562E2" w:rsidRDefault="002562E2" w:rsidP="006A213B">
      <w:pPr>
        <w:spacing w:after="0"/>
        <w:ind w:right="-2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ELECTROSTATICS</w:t>
      </w:r>
    </w:p>
    <w:p w14:paraId="3730EDD4" w14:textId="77777777" w:rsidR="00124719" w:rsidRPr="00653456" w:rsidRDefault="00124719" w:rsidP="006A213B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  <w:b/>
        </w:rPr>
      </w:pPr>
      <w:r w:rsidRPr="002562E2">
        <w:rPr>
          <w:rFonts w:ascii="Tahoma" w:hAnsi="Tahoma" w:cs="Tahoma"/>
        </w:rPr>
        <w:t xml:space="preserve">State </w:t>
      </w:r>
      <w:r w:rsidRPr="002562E2">
        <w:rPr>
          <w:rFonts w:ascii="Tahoma" w:hAnsi="Tahoma" w:cs="Tahoma"/>
          <w:b/>
          <w:color w:val="000000" w:themeColor="text1"/>
        </w:rPr>
        <w:t>Coulomb’s law</w:t>
      </w:r>
      <w:r w:rsidRPr="002562E2">
        <w:rPr>
          <w:rFonts w:ascii="Tahoma" w:hAnsi="Tahoma" w:cs="Tahoma"/>
        </w:rPr>
        <w:t xml:space="preserve"> in words as </w:t>
      </w:r>
      <w:r w:rsidRPr="002562E2">
        <w:rPr>
          <w:rFonts w:ascii="Tahoma" w:hAnsi="Tahoma" w:cs="Tahoma"/>
          <w:i/>
        </w:rPr>
        <w:t>the force between two charges is directly proportional to the product of the charges and inversely proportional to the distance between the charges squared</w:t>
      </w:r>
    </w:p>
    <w:p w14:paraId="664E2FD9" w14:textId="608E7531" w:rsidR="00653456" w:rsidRPr="00653456" w:rsidRDefault="00653456" w:rsidP="006A213B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  <w:b/>
        </w:rPr>
      </w:pPr>
      <w:r w:rsidRPr="00653456">
        <w:rPr>
          <w:rFonts w:ascii="Tahoma" w:hAnsi="Tahoma" w:cs="Tahoma"/>
        </w:rPr>
        <w:t>De</w:t>
      </w:r>
      <w:r w:rsidRPr="00653456">
        <w:rPr>
          <w:rFonts w:ascii="Tahoma" w:hAnsi="Tahoma" w:cs="Tahoma"/>
          <w:spacing w:val="-1"/>
        </w:rPr>
        <w:t>f</w:t>
      </w:r>
      <w:r w:rsidRPr="00653456">
        <w:rPr>
          <w:rFonts w:ascii="Tahoma" w:hAnsi="Tahoma" w:cs="Tahoma"/>
          <w:spacing w:val="2"/>
        </w:rPr>
        <w:t>i</w:t>
      </w:r>
      <w:r w:rsidRPr="00653456">
        <w:rPr>
          <w:rFonts w:ascii="Tahoma" w:hAnsi="Tahoma" w:cs="Tahoma"/>
          <w:spacing w:val="-1"/>
        </w:rPr>
        <w:t>n</w:t>
      </w:r>
      <w:r w:rsidRPr="00653456">
        <w:rPr>
          <w:rFonts w:ascii="Tahoma" w:hAnsi="Tahoma" w:cs="Tahoma"/>
        </w:rPr>
        <w:t>e</w:t>
      </w:r>
      <w:r w:rsidRPr="00653456">
        <w:rPr>
          <w:rFonts w:ascii="Tahoma" w:hAnsi="Tahoma" w:cs="Tahoma"/>
          <w:spacing w:val="-4"/>
        </w:rPr>
        <w:t xml:space="preserve"> </w:t>
      </w:r>
      <w:r w:rsidRPr="00653456">
        <w:rPr>
          <w:rFonts w:ascii="Tahoma" w:hAnsi="Tahoma" w:cs="Tahoma"/>
        </w:rPr>
        <w:t>t</w:t>
      </w:r>
      <w:r w:rsidRPr="00653456">
        <w:rPr>
          <w:rFonts w:ascii="Tahoma" w:hAnsi="Tahoma" w:cs="Tahoma"/>
          <w:spacing w:val="-1"/>
        </w:rPr>
        <w:t>h</w:t>
      </w:r>
      <w:r w:rsidRPr="00653456">
        <w:rPr>
          <w:rFonts w:ascii="Tahoma" w:hAnsi="Tahoma" w:cs="Tahoma"/>
        </w:rPr>
        <w:t>e</w:t>
      </w:r>
      <w:r w:rsidRPr="00653456">
        <w:rPr>
          <w:rFonts w:ascii="Tahoma" w:hAnsi="Tahoma" w:cs="Tahoma"/>
          <w:spacing w:val="1"/>
        </w:rPr>
        <w:t xml:space="preserve"> </w:t>
      </w:r>
      <w:r w:rsidRPr="00653456">
        <w:rPr>
          <w:rFonts w:ascii="Tahoma" w:hAnsi="Tahoma" w:cs="Tahoma"/>
          <w:b/>
          <w:spacing w:val="-1"/>
        </w:rPr>
        <w:t>m</w:t>
      </w:r>
      <w:r w:rsidRPr="00653456">
        <w:rPr>
          <w:rFonts w:ascii="Tahoma" w:hAnsi="Tahoma" w:cs="Tahoma"/>
          <w:b/>
          <w:spacing w:val="3"/>
        </w:rPr>
        <w:t>a</w:t>
      </w:r>
      <w:r w:rsidRPr="00653456">
        <w:rPr>
          <w:rFonts w:ascii="Tahoma" w:hAnsi="Tahoma" w:cs="Tahoma"/>
          <w:b/>
          <w:spacing w:val="-1"/>
        </w:rPr>
        <w:t>g</w:t>
      </w:r>
      <w:r w:rsidRPr="00653456">
        <w:rPr>
          <w:rFonts w:ascii="Tahoma" w:hAnsi="Tahoma" w:cs="Tahoma"/>
          <w:b/>
          <w:spacing w:val="1"/>
        </w:rPr>
        <w:t>n</w:t>
      </w:r>
      <w:r w:rsidRPr="00653456">
        <w:rPr>
          <w:rFonts w:ascii="Tahoma" w:hAnsi="Tahoma" w:cs="Tahoma"/>
          <w:b/>
        </w:rPr>
        <w:t>it</w:t>
      </w:r>
      <w:r w:rsidRPr="00653456">
        <w:rPr>
          <w:rFonts w:ascii="Tahoma" w:hAnsi="Tahoma" w:cs="Tahoma"/>
          <w:b/>
          <w:spacing w:val="-2"/>
        </w:rPr>
        <w:t>u</w:t>
      </w:r>
      <w:r w:rsidRPr="00653456">
        <w:rPr>
          <w:rFonts w:ascii="Tahoma" w:hAnsi="Tahoma" w:cs="Tahoma"/>
          <w:b/>
          <w:spacing w:val="1"/>
        </w:rPr>
        <w:t>d</w:t>
      </w:r>
      <w:r w:rsidRPr="00653456">
        <w:rPr>
          <w:rFonts w:ascii="Tahoma" w:hAnsi="Tahoma" w:cs="Tahoma"/>
          <w:b/>
        </w:rPr>
        <w:t>e</w:t>
      </w:r>
      <w:r w:rsidRPr="00653456">
        <w:rPr>
          <w:rFonts w:ascii="Tahoma" w:hAnsi="Tahoma" w:cs="Tahoma"/>
          <w:b/>
          <w:spacing w:val="-7"/>
        </w:rPr>
        <w:t xml:space="preserve"> </w:t>
      </w:r>
      <w:r w:rsidRPr="00653456">
        <w:rPr>
          <w:rFonts w:ascii="Tahoma" w:hAnsi="Tahoma" w:cs="Tahoma"/>
          <w:b/>
          <w:spacing w:val="1"/>
        </w:rPr>
        <w:t>o</w:t>
      </w:r>
      <w:r w:rsidRPr="00653456">
        <w:rPr>
          <w:rFonts w:ascii="Tahoma" w:hAnsi="Tahoma" w:cs="Tahoma"/>
          <w:b/>
        </w:rPr>
        <w:t>f</w:t>
      </w:r>
      <w:r w:rsidRPr="00653456">
        <w:rPr>
          <w:rFonts w:ascii="Tahoma" w:hAnsi="Tahoma" w:cs="Tahoma"/>
          <w:b/>
          <w:spacing w:val="-3"/>
        </w:rPr>
        <w:t xml:space="preserve"> </w:t>
      </w:r>
      <w:r w:rsidRPr="00653456">
        <w:rPr>
          <w:rFonts w:ascii="Tahoma" w:hAnsi="Tahoma" w:cs="Tahoma"/>
          <w:b/>
          <w:spacing w:val="2"/>
        </w:rPr>
        <w:t>t</w:t>
      </w:r>
      <w:r w:rsidRPr="00653456">
        <w:rPr>
          <w:rFonts w:ascii="Tahoma" w:hAnsi="Tahoma" w:cs="Tahoma"/>
          <w:b/>
          <w:spacing w:val="-1"/>
        </w:rPr>
        <w:t>h</w:t>
      </w:r>
      <w:r w:rsidRPr="00653456">
        <w:rPr>
          <w:rFonts w:ascii="Tahoma" w:hAnsi="Tahoma" w:cs="Tahoma"/>
          <w:b/>
        </w:rPr>
        <w:t>e</w:t>
      </w:r>
      <w:r w:rsidRPr="00653456">
        <w:rPr>
          <w:rFonts w:ascii="Tahoma" w:hAnsi="Tahoma" w:cs="Tahoma"/>
          <w:b/>
          <w:spacing w:val="-1"/>
        </w:rPr>
        <w:t xml:space="preserve"> </w:t>
      </w:r>
      <w:r w:rsidRPr="00653456">
        <w:rPr>
          <w:rFonts w:ascii="Tahoma" w:hAnsi="Tahoma" w:cs="Tahoma"/>
          <w:b/>
        </w:rPr>
        <w:t>e</w:t>
      </w:r>
      <w:r w:rsidRPr="00653456">
        <w:rPr>
          <w:rFonts w:ascii="Tahoma" w:hAnsi="Tahoma" w:cs="Tahoma"/>
          <w:b/>
          <w:spacing w:val="2"/>
        </w:rPr>
        <w:t>l</w:t>
      </w:r>
      <w:r w:rsidRPr="00653456">
        <w:rPr>
          <w:rFonts w:ascii="Tahoma" w:hAnsi="Tahoma" w:cs="Tahoma"/>
          <w:b/>
        </w:rPr>
        <w:t>e</w:t>
      </w:r>
      <w:r w:rsidRPr="00653456">
        <w:rPr>
          <w:rFonts w:ascii="Tahoma" w:hAnsi="Tahoma" w:cs="Tahoma"/>
          <w:b/>
          <w:spacing w:val="1"/>
        </w:rPr>
        <w:t>c</w:t>
      </w:r>
      <w:r w:rsidRPr="00653456">
        <w:rPr>
          <w:rFonts w:ascii="Tahoma" w:hAnsi="Tahoma" w:cs="Tahoma"/>
          <w:b/>
        </w:rPr>
        <w:t>tric</w:t>
      </w:r>
      <w:r w:rsidRPr="00653456">
        <w:rPr>
          <w:rFonts w:ascii="Tahoma" w:hAnsi="Tahoma" w:cs="Tahoma"/>
          <w:b/>
          <w:spacing w:val="-6"/>
        </w:rPr>
        <w:t xml:space="preserve"> </w:t>
      </w:r>
      <w:r w:rsidRPr="00653456">
        <w:rPr>
          <w:rFonts w:ascii="Tahoma" w:hAnsi="Tahoma" w:cs="Tahoma"/>
          <w:b/>
          <w:spacing w:val="-2"/>
        </w:rPr>
        <w:t>f</w:t>
      </w:r>
      <w:r w:rsidRPr="00653456">
        <w:rPr>
          <w:rFonts w:ascii="Tahoma" w:hAnsi="Tahoma" w:cs="Tahoma"/>
          <w:b/>
        </w:rPr>
        <w:t>ield</w:t>
      </w:r>
      <w:r w:rsidRPr="00653456">
        <w:rPr>
          <w:rFonts w:ascii="Tahoma" w:hAnsi="Tahoma" w:cs="Tahoma"/>
          <w:b/>
          <w:spacing w:val="-3"/>
        </w:rPr>
        <w:t xml:space="preserve"> </w:t>
      </w:r>
      <w:r w:rsidRPr="00653456">
        <w:rPr>
          <w:rFonts w:ascii="Tahoma" w:hAnsi="Tahoma" w:cs="Tahoma"/>
          <w:b/>
        </w:rPr>
        <w:t>at</w:t>
      </w:r>
      <w:r w:rsidRPr="00653456">
        <w:rPr>
          <w:rFonts w:ascii="Tahoma" w:hAnsi="Tahoma" w:cs="Tahoma"/>
          <w:b/>
          <w:spacing w:val="-1"/>
        </w:rPr>
        <w:t xml:space="preserve"> </w:t>
      </w:r>
      <w:r w:rsidRPr="00653456">
        <w:rPr>
          <w:rFonts w:ascii="Tahoma" w:hAnsi="Tahoma" w:cs="Tahoma"/>
          <w:b/>
        </w:rPr>
        <w:t xml:space="preserve">a </w:t>
      </w:r>
      <w:r w:rsidRPr="00653456">
        <w:rPr>
          <w:rFonts w:ascii="Tahoma" w:hAnsi="Tahoma" w:cs="Tahoma"/>
          <w:b/>
          <w:spacing w:val="1"/>
        </w:rPr>
        <w:t>po</w:t>
      </w:r>
      <w:r w:rsidRPr="00653456">
        <w:rPr>
          <w:rFonts w:ascii="Tahoma" w:hAnsi="Tahoma" w:cs="Tahoma"/>
          <w:b/>
        </w:rPr>
        <w:t>i</w:t>
      </w:r>
      <w:r w:rsidRPr="00653456">
        <w:rPr>
          <w:rFonts w:ascii="Tahoma" w:hAnsi="Tahoma" w:cs="Tahoma"/>
          <w:b/>
          <w:spacing w:val="-1"/>
        </w:rPr>
        <w:t>n</w:t>
      </w:r>
      <w:r w:rsidRPr="00653456">
        <w:rPr>
          <w:rFonts w:ascii="Tahoma" w:hAnsi="Tahoma" w:cs="Tahoma"/>
          <w:b/>
        </w:rPr>
        <w:t>t</w:t>
      </w:r>
      <w:r w:rsidRPr="00653456">
        <w:rPr>
          <w:rFonts w:ascii="Tahoma" w:hAnsi="Tahoma" w:cs="Tahoma"/>
          <w:spacing w:val="-4"/>
        </w:rPr>
        <w:t xml:space="preserve"> </w:t>
      </w:r>
      <w:r w:rsidRPr="00653456">
        <w:rPr>
          <w:rFonts w:ascii="Tahoma" w:hAnsi="Tahoma" w:cs="Tahoma"/>
          <w:i/>
          <w:spacing w:val="1"/>
        </w:rPr>
        <w:t>a</w:t>
      </w:r>
      <w:r w:rsidRPr="00653456">
        <w:rPr>
          <w:rFonts w:ascii="Tahoma" w:hAnsi="Tahoma" w:cs="Tahoma"/>
          <w:i/>
        </w:rPr>
        <w:t>s</w:t>
      </w:r>
      <w:r w:rsidRPr="00653456">
        <w:rPr>
          <w:rFonts w:ascii="Tahoma" w:hAnsi="Tahoma" w:cs="Tahoma"/>
          <w:i/>
          <w:spacing w:val="-2"/>
        </w:rPr>
        <w:t xml:space="preserve"> </w:t>
      </w:r>
      <w:r w:rsidRPr="00653456">
        <w:rPr>
          <w:rFonts w:ascii="Tahoma" w:hAnsi="Tahoma" w:cs="Tahoma"/>
          <w:i/>
        </w:rPr>
        <w:t>t</w:t>
      </w:r>
      <w:r w:rsidRPr="00653456">
        <w:rPr>
          <w:rFonts w:ascii="Tahoma" w:hAnsi="Tahoma" w:cs="Tahoma"/>
          <w:i/>
          <w:spacing w:val="-1"/>
        </w:rPr>
        <w:t>h</w:t>
      </w:r>
      <w:r w:rsidRPr="00653456">
        <w:rPr>
          <w:rFonts w:ascii="Tahoma" w:hAnsi="Tahoma" w:cs="Tahoma"/>
          <w:i/>
        </w:rPr>
        <w:t>e</w:t>
      </w:r>
      <w:r w:rsidRPr="00653456">
        <w:rPr>
          <w:rFonts w:ascii="Tahoma" w:hAnsi="Tahoma" w:cs="Tahoma"/>
          <w:i/>
          <w:spacing w:val="1"/>
        </w:rPr>
        <w:t xml:space="preserve"> </w:t>
      </w:r>
      <w:r w:rsidRPr="00653456">
        <w:rPr>
          <w:rFonts w:ascii="Tahoma" w:hAnsi="Tahoma" w:cs="Tahoma"/>
          <w:i/>
          <w:spacing w:val="-2"/>
        </w:rPr>
        <w:t>f</w:t>
      </w:r>
      <w:r w:rsidRPr="00653456">
        <w:rPr>
          <w:rFonts w:ascii="Tahoma" w:hAnsi="Tahoma" w:cs="Tahoma"/>
          <w:i/>
          <w:spacing w:val="1"/>
        </w:rPr>
        <w:t>or</w:t>
      </w:r>
      <w:r w:rsidRPr="00653456">
        <w:rPr>
          <w:rFonts w:ascii="Tahoma" w:hAnsi="Tahoma" w:cs="Tahoma"/>
          <w:i/>
        </w:rPr>
        <w:t>ce</w:t>
      </w:r>
      <w:r w:rsidRPr="00653456">
        <w:rPr>
          <w:rFonts w:ascii="Tahoma" w:hAnsi="Tahoma" w:cs="Tahoma"/>
          <w:i/>
          <w:spacing w:val="-3"/>
        </w:rPr>
        <w:t xml:space="preserve"> </w:t>
      </w:r>
      <w:r w:rsidRPr="00653456">
        <w:rPr>
          <w:rFonts w:ascii="Tahoma" w:hAnsi="Tahoma" w:cs="Tahoma"/>
          <w:i/>
          <w:spacing w:val="1"/>
        </w:rPr>
        <w:t>p</w:t>
      </w:r>
      <w:r w:rsidRPr="00653456">
        <w:rPr>
          <w:rFonts w:ascii="Tahoma" w:hAnsi="Tahoma" w:cs="Tahoma"/>
          <w:i/>
        </w:rPr>
        <w:t>er</w:t>
      </w:r>
      <w:r w:rsidRPr="00653456">
        <w:rPr>
          <w:rFonts w:ascii="Tahoma" w:hAnsi="Tahoma" w:cs="Tahoma"/>
          <w:i/>
          <w:spacing w:val="-2"/>
        </w:rPr>
        <w:t xml:space="preserve"> </w:t>
      </w:r>
      <w:r w:rsidRPr="00653456">
        <w:rPr>
          <w:rFonts w:ascii="Tahoma" w:hAnsi="Tahoma" w:cs="Tahoma"/>
          <w:i/>
          <w:spacing w:val="-1"/>
        </w:rPr>
        <w:t>un</w:t>
      </w:r>
      <w:r w:rsidRPr="00653456">
        <w:rPr>
          <w:rFonts w:ascii="Tahoma" w:hAnsi="Tahoma" w:cs="Tahoma"/>
          <w:i/>
        </w:rPr>
        <w:t>it</w:t>
      </w:r>
      <w:r w:rsidRPr="00653456">
        <w:rPr>
          <w:rFonts w:ascii="Tahoma" w:hAnsi="Tahoma" w:cs="Tahoma"/>
          <w:i/>
          <w:spacing w:val="-3"/>
        </w:rPr>
        <w:t xml:space="preserve"> positive </w:t>
      </w:r>
      <w:r w:rsidRPr="00653456">
        <w:rPr>
          <w:rFonts w:ascii="Tahoma" w:hAnsi="Tahoma" w:cs="Tahoma"/>
          <w:i/>
        </w:rPr>
        <w:t>c</w:t>
      </w:r>
      <w:r w:rsidRPr="00653456">
        <w:rPr>
          <w:rFonts w:ascii="Tahoma" w:hAnsi="Tahoma" w:cs="Tahoma"/>
          <w:i/>
          <w:spacing w:val="-1"/>
        </w:rPr>
        <w:t>h</w:t>
      </w:r>
      <w:r w:rsidRPr="00653456">
        <w:rPr>
          <w:rFonts w:ascii="Tahoma" w:hAnsi="Tahoma" w:cs="Tahoma"/>
          <w:i/>
        </w:rPr>
        <w:t>a</w:t>
      </w:r>
      <w:r w:rsidRPr="00653456">
        <w:rPr>
          <w:rFonts w:ascii="Tahoma" w:hAnsi="Tahoma" w:cs="Tahoma"/>
          <w:i/>
          <w:spacing w:val="3"/>
        </w:rPr>
        <w:t>r</w:t>
      </w:r>
      <w:r w:rsidRPr="00653456">
        <w:rPr>
          <w:rFonts w:ascii="Tahoma" w:hAnsi="Tahoma" w:cs="Tahoma"/>
          <w:i/>
          <w:spacing w:val="2"/>
        </w:rPr>
        <w:t>g</w:t>
      </w:r>
      <w:r w:rsidRPr="00653456">
        <w:rPr>
          <w:rFonts w:ascii="Tahoma" w:hAnsi="Tahoma" w:cs="Tahoma"/>
          <w:i/>
        </w:rPr>
        <w:t>e</w:t>
      </w:r>
      <w:r w:rsidRPr="00653456">
        <w:rPr>
          <w:rFonts w:ascii="Tahoma" w:hAnsi="Tahoma" w:cs="Tahoma"/>
          <w:i/>
        </w:rPr>
        <w:br/>
      </w:r>
    </w:p>
    <w:p w14:paraId="32FD88B1" w14:textId="1790F24A" w:rsidR="002562E2" w:rsidRPr="002562E2" w:rsidRDefault="002562E2" w:rsidP="006A213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>CURRENT ELECTRICITY</w:t>
      </w:r>
    </w:p>
    <w:p w14:paraId="76DBCB07" w14:textId="77777777" w:rsidR="00653456" w:rsidRPr="00653456" w:rsidRDefault="000A5A4C" w:rsidP="006A213B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</w:rPr>
      </w:pPr>
      <w:r w:rsidRPr="002562E2">
        <w:rPr>
          <w:rFonts w:ascii="Tahoma" w:hAnsi="Tahoma" w:cs="Tahoma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>potential difference</w:t>
      </w:r>
      <w:r w:rsidRPr="002562E2">
        <w:rPr>
          <w:rFonts w:ascii="Tahoma" w:hAnsi="Tahoma" w:cs="Tahoma"/>
        </w:rPr>
        <w:t xml:space="preserve"> as </w:t>
      </w:r>
      <w:r w:rsidRPr="002562E2">
        <w:rPr>
          <w:rFonts w:ascii="Tahoma" w:hAnsi="Tahoma" w:cs="Tahoma"/>
          <w:i/>
        </w:rPr>
        <w:t>the work done per unit positive charge</w:t>
      </w:r>
    </w:p>
    <w:p w14:paraId="66FB0246" w14:textId="77777777" w:rsidR="00653456" w:rsidRPr="00653456" w:rsidRDefault="000A5A4C" w:rsidP="006A213B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</w:rPr>
      </w:pPr>
      <w:r w:rsidRPr="002562E2">
        <w:rPr>
          <w:rFonts w:ascii="Tahoma" w:hAnsi="Tahoma" w:cs="Tahoma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>current</w:t>
      </w:r>
      <w:r w:rsidRPr="002562E2">
        <w:rPr>
          <w:rFonts w:ascii="Tahoma" w:hAnsi="Tahoma" w:cs="Tahoma"/>
        </w:rPr>
        <w:t xml:space="preserve"> as </w:t>
      </w:r>
      <w:r w:rsidRPr="002562E2">
        <w:rPr>
          <w:rFonts w:ascii="Tahoma" w:hAnsi="Tahoma" w:cs="Tahoma"/>
          <w:i/>
        </w:rPr>
        <w:t>the rate of flow of charge</w:t>
      </w:r>
    </w:p>
    <w:p w14:paraId="32C2DE79" w14:textId="469332FD" w:rsidR="00ED4DE6" w:rsidRPr="002562E2" w:rsidRDefault="00ED4DE6" w:rsidP="006A213B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</w:rPr>
      </w:pPr>
      <w:r w:rsidRPr="002562E2">
        <w:rPr>
          <w:rFonts w:ascii="Tahoma" w:hAnsi="Tahoma" w:cs="Tahoma"/>
        </w:rPr>
        <w:t xml:space="preserve">State </w:t>
      </w:r>
      <w:r w:rsidRPr="002562E2">
        <w:rPr>
          <w:rFonts w:ascii="Tahoma" w:hAnsi="Tahoma" w:cs="Tahoma"/>
          <w:b/>
          <w:color w:val="000000" w:themeColor="text1"/>
        </w:rPr>
        <w:t>Ohm’s Law</w:t>
      </w:r>
      <w:r w:rsidRPr="002562E2">
        <w:rPr>
          <w:rFonts w:ascii="Tahoma" w:hAnsi="Tahoma" w:cs="Tahoma"/>
        </w:rPr>
        <w:t xml:space="preserve">: </w:t>
      </w:r>
      <w:r w:rsidRPr="002562E2">
        <w:rPr>
          <w:rFonts w:ascii="Tahoma" w:hAnsi="Tahoma" w:cs="Tahoma"/>
          <w:i/>
        </w:rPr>
        <w:t xml:space="preserve">Current through a conductor is directly proportional to the </w:t>
      </w:r>
      <w:r w:rsidR="007F3D04" w:rsidRPr="002562E2">
        <w:rPr>
          <w:rFonts w:ascii="Tahoma" w:hAnsi="Tahoma" w:cs="Tahoma"/>
          <w:i/>
        </w:rPr>
        <w:t xml:space="preserve">potential </w:t>
      </w:r>
      <w:r w:rsidRPr="002562E2">
        <w:rPr>
          <w:rFonts w:ascii="Tahoma" w:hAnsi="Tahoma" w:cs="Tahoma"/>
          <w:i/>
        </w:rPr>
        <w:t>difference acro</w:t>
      </w:r>
      <w:r w:rsidR="00CE263F" w:rsidRPr="002562E2">
        <w:rPr>
          <w:rFonts w:ascii="Tahoma" w:hAnsi="Tahoma" w:cs="Tahoma"/>
          <w:i/>
        </w:rPr>
        <w:t>s</w:t>
      </w:r>
      <w:r w:rsidRPr="002562E2">
        <w:rPr>
          <w:rFonts w:ascii="Tahoma" w:hAnsi="Tahoma" w:cs="Tahoma"/>
          <w:i/>
        </w:rPr>
        <w:t>s the conductor at constant temperature</w:t>
      </w:r>
      <w:r w:rsidRPr="002562E2">
        <w:rPr>
          <w:rFonts w:ascii="Tahoma" w:hAnsi="Tahoma" w:cs="Tahoma"/>
        </w:rPr>
        <w:t xml:space="preserve"> </w:t>
      </w:r>
    </w:p>
    <w:p w14:paraId="6CDF2DA0" w14:textId="149C889D" w:rsidR="00DD557B" w:rsidRPr="002562E2" w:rsidRDefault="00DD557B" w:rsidP="006A213B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  <w:color w:val="000000" w:themeColor="text1"/>
        </w:rPr>
      </w:pPr>
      <w:r w:rsidRPr="002562E2">
        <w:rPr>
          <w:rFonts w:ascii="Tahoma" w:hAnsi="Tahoma" w:cs="Tahoma"/>
          <w:color w:val="000000" w:themeColor="text1"/>
        </w:rPr>
        <w:t>Define r</w:t>
      </w:r>
      <w:r w:rsidRPr="002562E2">
        <w:rPr>
          <w:rFonts w:ascii="Tahoma" w:hAnsi="Tahoma" w:cs="Tahoma"/>
          <w:b/>
          <w:color w:val="000000" w:themeColor="text1"/>
        </w:rPr>
        <w:t>esistanc</w:t>
      </w:r>
      <w:r w:rsidRPr="002562E2">
        <w:rPr>
          <w:rFonts w:ascii="Tahoma" w:hAnsi="Tahoma" w:cs="Tahoma"/>
          <w:color w:val="000000" w:themeColor="text1"/>
        </w:rPr>
        <w:t xml:space="preserve">e as </w:t>
      </w:r>
      <w:r w:rsidRPr="002562E2">
        <w:rPr>
          <w:rFonts w:ascii="Tahoma" w:hAnsi="Tahoma" w:cs="Tahoma"/>
          <w:i/>
          <w:color w:val="000000" w:themeColor="text1"/>
        </w:rPr>
        <w:t xml:space="preserve">a material’s opposition to the flow of electric current </w:t>
      </w:r>
    </w:p>
    <w:p w14:paraId="7852B1F1" w14:textId="4921D63B" w:rsidR="000A5A4C" w:rsidRPr="002562E2" w:rsidRDefault="000A5A4C" w:rsidP="006A213B">
      <w:pPr>
        <w:pStyle w:val="ListParagraph"/>
        <w:numPr>
          <w:ilvl w:val="0"/>
          <w:numId w:val="58"/>
        </w:numPr>
        <w:spacing w:after="0"/>
        <w:ind w:right="-20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 xml:space="preserve">Define </w:t>
      </w:r>
      <w:r w:rsidRPr="002562E2">
        <w:rPr>
          <w:rFonts w:ascii="Tahoma" w:hAnsi="Tahoma" w:cs="Tahoma"/>
          <w:b/>
          <w:color w:val="000000" w:themeColor="text1"/>
        </w:rPr>
        <w:t>emf</w:t>
      </w:r>
      <w:r w:rsidRPr="002562E2">
        <w:rPr>
          <w:rFonts w:ascii="Tahoma" w:eastAsia="Times New Roman" w:hAnsi="Tahoma" w:cs="Tahoma"/>
          <w:i/>
        </w:rPr>
        <w:t xml:space="preserve"> </w:t>
      </w:r>
      <w:r w:rsidRPr="002562E2">
        <w:rPr>
          <w:rFonts w:ascii="Tahoma" w:eastAsia="Times New Roman" w:hAnsi="Tahoma" w:cs="Tahoma"/>
        </w:rPr>
        <w:t>as</w:t>
      </w:r>
      <w:r w:rsidR="007F3D04" w:rsidRPr="002562E2">
        <w:rPr>
          <w:rFonts w:ascii="Tahoma" w:eastAsia="Times New Roman" w:hAnsi="Tahoma" w:cs="Tahoma"/>
        </w:rPr>
        <w:t xml:space="preserve"> </w:t>
      </w:r>
      <w:r w:rsidR="007F3D04" w:rsidRPr="002562E2">
        <w:rPr>
          <w:rFonts w:ascii="Tahoma" w:eastAsia="Times New Roman" w:hAnsi="Tahoma" w:cs="Tahoma"/>
          <w:i/>
        </w:rPr>
        <w:t xml:space="preserve">the </w:t>
      </w:r>
      <w:r w:rsidR="002A5FA0" w:rsidRPr="002562E2">
        <w:rPr>
          <w:rFonts w:ascii="Tahoma" w:eastAsia="Times New Roman" w:hAnsi="Tahoma" w:cs="Tahoma"/>
          <w:i/>
        </w:rPr>
        <w:t xml:space="preserve">total </w:t>
      </w:r>
      <w:r w:rsidR="007F3D04" w:rsidRPr="002562E2">
        <w:rPr>
          <w:rFonts w:ascii="Tahoma" w:eastAsia="Times New Roman" w:hAnsi="Tahoma" w:cs="Tahoma"/>
          <w:i/>
        </w:rPr>
        <w:t>energy supplied per coulomb of charge by the cell</w:t>
      </w:r>
    </w:p>
    <w:p w14:paraId="399DC5ED" w14:textId="77777777" w:rsidR="002562E2" w:rsidRDefault="002562E2" w:rsidP="006A213B">
      <w:pPr>
        <w:spacing w:after="0"/>
        <w:ind w:left="360" w:right="-20"/>
        <w:rPr>
          <w:rFonts w:ascii="Tahoma" w:eastAsia="Times New Roman" w:hAnsi="Tahoma" w:cs="Tahoma"/>
        </w:rPr>
      </w:pPr>
    </w:p>
    <w:p w14:paraId="4091FC01" w14:textId="2EABBD80" w:rsidR="002562E2" w:rsidRPr="002562E2" w:rsidRDefault="002562E2" w:rsidP="006A213B">
      <w:pPr>
        <w:spacing w:after="0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sz w:val="24"/>
          <w:szCs w:val="24"/>
        </w:rPr>
        <w:t>ELECTRODYNAMICS</w:t>
      </w:r>
    </w:p>
    <w:p w14:paraId="6FD1CF70" w14:textId="28CF774D" w:rsidR="00934BF7" w:rsidRPr="002562E2" w:rsidRDefault="00934BF7" w:rsidP="006A213B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iCs/>
          <w:color w:val="000000" w:themeColor="text1"/>
        </w:rPr>
      </w:pPr>
      <w:r w:rsidRPr="002562E2">
        <w:rPr>
          <w:rFonts w:ascii="Tahoma" w:hAnsi="Tahoma" w:cs="Tahoma"/>
          <w:bCs/>
          <w:iCs/>
          <w:color w:val="000000" w:themeColor="text1"/>
        </w:rPr>
        <w:t xml:space="preserve">State that </w:t>
      </w:r>
      <w:r w:rsidRPr="002562E2">
        <w:rPr>
          <w:rFonts w:ascii="Tahoma" w:hAnsi="Tahoma" w:cs="Tahoma"/>
          <w:b/>
          <w:color w:val="000000" w:themeColor="text1"/>
        </w:rPr>
        <w:t>magnetic flux density (</w:t>
      </w:r>
      <m:oMath>
        <m:r>
          <m:rPr>
            <m:sty m:val="bi"/>
          </m:rPr>
          <w:rPr>
            <w:rFonts w:ascii="Cambria Math" w:hAnsi="Cambria Math" w:cs="Tahoma"/>
            <w:color w:val="000000" w:themeColor="text1"/>
          </w:rPr>
          <m:t>B</m:t>
        </m:r>
      </m:oMath>
      <w:r w:rsidRPr="002562E2">
        <w:rPr>
          <w:rFonts w:ascii="Tahoma" w:hAnsi="Tahoma" w:cs="Tahoma"/>
          <w:bCs/>
          <w:iCs/>
          <w:color w:val="000000" w:themeColor="text1"/>
        </w:rPr>
        <w:t>) is a representation of the magnitude and direction of the magnetic field</w:t>
      </w:r>
    </w:p>
    <w:p w14:paraId="3CDBFA03" w14:textId="50D21891" w:rsidR="00473828" w:rsidRPr="002562E2" w:rsidRDefault="00AB3BA5" w:rsidP="006A213B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iCs/>
          <w:color w:val="000000" w:themeColor="text1"/>
        </w:rPr>
      </w:pPr>
      <w:r w:rsidRPr="002562E2">
        <w:rPr>
          <w:rFonts w:ascii="Tahoma" w:hAnsi="Tahoma" w:cs="Tahoma"/>
          <w:bCs/>
          <w:iCs/>
          <w:color w:val="000000" w:themeColor="text1"/>
        </w:rPr>
        <w:t>Describe that for a loop of area (</w:t>
      </w:r>
      <m:oMath>
        <m:r>
          <w:rPr>
            <w:rFonts w:ascii="Cambria Math" w:hAnsi="Cambria Math" w:cs="Tahoma"/>
            <w:color w:val="000000" w:themeColor="text1"/>
          </w:rPr>
          <m:t>A</m:t>
        </m:r>
      </m:oMath>
      <w:r w:rsidRPr="002562E2">
        <w:rPr>
          <w:rFonts w:ascii="Tahoma" w:hAnsi="Tahoma" w:cs="Tahoma"/>
          <w:bCs/>
          <w:iCs/>
          <w:color w:val="000000" w:themeColor="text1"/>
        </w:rPr>
        <w:t>) in the pres</w:t>
      </w:r>
      <w:r w:rsidR="00C84BB6" w:rsidRPr="002562E2">
        <w:rPr>
          <w:rFonts w:ascii="Tahoma" w:hAnsi="Tahoma" w:cs="Tahoma"/>
          <w:bCs/>
          <w:iCs/>
          <w:color w:val="000000" w:themeColor="text1"/>
        </w:rPr>
        <w:t xml:space="preserve">ence of a uniform magnetic </w:t>
      </w:r>
      <w:r w:rsidR="00E77887" w:rsidRPr="002562E2">
        <w:rPr>
          <w:rFonts w:ascii="Tahoma" w:hAnsi="Tahoma" w:cs="Tahoma"/>
          <w:bCs/>
          <w:iCs/>
          <w:color w:val="000000" w:themeColor="text1"/>
        </w:rPr>
        <w:t>flux density</w:t>
      </w:r>
      <w:r w:rsidR="00C84BB6" w:rsidRPr="002562E2">
        <w:rPr>
          <w:rFonts w:ascii="Tahoma" w:hAnsi="Tahoma" w:cs="Tahoma"/>
          <w:bCs/>
          <w:iCs/>
          <w:color w:val="000000" w:themeColor="text1"/>
        </w:rPr>
        <w:t xml:space="preserve"> (</w:t>
      </w:r>
      <m:oMath>
        <m:r>
          <w:rPr>
            <w:rFonts w:ascii="Cambria Math" w:hAnsi="Cambria Math" w:cs="Tahoma"/>
            <w:color w:val="000000" w:themeColor="text1"/>
          </w:rPr>
          <m:t>B</m:t>
        </m:r>
      </m:oMath>
      <w:r w:rsidR="00C84BB6" w:rsidRPr="002562E2">
        <w:rPr>
          <w:rFonts w:ascii="Tahoma" w:hAnsi="Tahoma" w:cs="Tahoma"/>
          <w:bCs/>
          <w:iCs/>
          <w:color w:val="000000" w:themeColor="text1"/>
        </w:rPr>
        <w:t>)</w:t>
      </w:r>
      <w:r w:rsidRPr="002562E2">
        <w:rPr>
          <w:rFonts w:ascii="Tahoma" w:hAnsi="Tahoma" w:cs="Tahoma"/>
          <w:bCs/>
          <w:iCs/>
          <w:color w:val="000000" w:themeColor="text1"/>
        </w:rPr>
        <w:t xml:space="preserve">, the </w:t>
      </w:r>
      <w:r w:rsidRPr="002562E2">
        <w:rPr>
          <w:rFonts w:ascii="Tahoma" w:hAnsi="Tahoma" w:cs="Tahoma"/>
          <w:b/>
          <w:color w:val="000000" w:themeColor="text1"/>
        </w:rPr>
        <w:t>magnetic flux (</w:t>
      </w:r>
      <m:oMath>
        <m:r>
          <m:rPr>
            <m:sty m:val="b"/>
          </m:rPr>
          <w:rPr>
            <w:rFonts w:ascii="Cambria Math" w:hAnsi="Cambria Math" w:cs="Tahoma"/>
            <w:color w:val="000000" w:themeColor="text1"/>
          </w:rPr>
          <m:t>Φ</m:t>
        </m:r>
      </m:oMath>
      <w:r w:rsidRPr="002562E2">
        <w:rPr>
          <w:rFonts w:ascii="Tahoma" w:hAnsi="Tahoma" w:cs="Tahoma"/>
          <w:b/>
          <w:color w:val="000000" w:themeColor="text1"/>
        </w:rPr>
        <w:t>)</w:t>
      </w:r>
      <w:r w:rsidRPr="002562E2">
        <w:rPr>
          <w:rFonts w:ascii="Tahoma" w:hAnsi="Tahoma" w:cs="Tahoma"/>
          <w:bCs/>
          <w:iCs/>
          <w:color w:val="000000" w:themeColor="text1"/>
        </w:rPr>
        <w:t xml:space="preserve"> passing through the loop is </w:t>
      </w:r>
      <w:r w:rsidRPr="002562E2">
        <w:rPr>
          <w:rFonts w:ascii="Tahoma" w:hAnsi="Tahoma" w:cs="Tahoma"/>
          <w:b/>
          <w:color w:val="000000" w:themeColor="text1"/>
        </w:rPr>
        <w:t xml:space="preserve">defined  </w:t>
      </w:r>
      <w:r w:rsidR="00473828" w:rsidRPr="002562E2">
        <w:rPr>
          <w:rFonts w:ascii="Tahoma" w:hAnsi="Tahoma" w:cs="Tahoma"/>
          <w:b/>
          <w:color w:val="000000" w:themeColor="text1"/>
        </w:rPr>
        <w:t xml:space="preserve">as </w:t>
      </w:r>
      <m:oMath>
        <m:r>
          <m:rPr>
            <m:sty m:val="b"/>
          </m:rPr>
          <w:rPr>
            <w:rFonts w:ascii="Cambria Math" w:hAnsi="Cambria Math" w:cs="Tahoma"/>
            <w:color w:val="000000" w:themeColor="text1"/>
          </w:rPr>
          <m:t>Φ=</m:t>
        </m:r>
        <m:r>
          <m:rPr>
            <m:sty m:val="bi"/>
          </m:rPr>
          <w:rPr>
            <w:rFonts w:ascii="Cambria Math" w:hAnsi="Cambria Math" w:cs="Tahoma"/>
            <w:color w:val="000000" w:themeColor="text1"/>
          </w:rPr>
          <m:t>BA</m:t>
        </m:r>
        <m:r>
          <m:rPr>
            <m:sty m:val="b"/>
          </m:rPr>
          <w:rPr>
            <w:rFonts w:ascii="Cambria Math" w:hAnsi="Cambria Math" w:cs="Tahoma"/>
            <w:color w:val="000000" w:themeColor="text1"/>
          </w:rPr>
          <m:t xml:space="preserve"> </m:t>
        </m:r>
        <m:r>
          <m:rPr>
            <m:sty m:val="bi"/>
          </m:rPr>
          <w:rPr>
            <w:rFonts w:ascii="Cambria Math" w:hAnsi="Cambria Math" w:cs="Tahoma"/>
            <w:color w:val="000000" w:themeColor="text1"/>
          </w:rPr>
          <m:t>co</m:t>
        </m:r>
        <m:r>
          <w:rPr>
            <w:rFonts w:ascii="Cambria Math" w:hAnsi="Cambria Math" w:cs="Tahoma"/>
            <w:color w:val="000000" w:themeColor="text1"/>
          </w:rPr>
          <m:t>sθ</m:t>
        </m:r>
      </m:oMath>
      <w:r w:rsidR="00473828" w:rsidRPr="002562E2">
        <w:rPr>
          <w:rFonts w:ascii="Tahoma" w:hAnsi="Tahoma" w:cs="Tahoma"/>
          <w:bCs/>
          <w:iCs/>
          <w:color w:val="000000" w:themeColor="text1"/>
        </w:rPr>
        <w:t xml:space="preserve"> </w:t>
      </w:r>
      <w:r w:rsidR="00C84BB6" w:rsidRPr="002562E2">
        <w:rPr>
          <w:rFonts w:ascii="Tahoma" w:hAnsi="Tahoma" w:cs="Tahoma"/>
          <w:bCs/>
          <w:iCs/>
          <w:color w:val="000000" w:themeColor="text1"/>
        </w:rPr>
        <w:t xml:space="preserve">where </w:t>
      </w:r>
      <m:oMath>
        <m:r>
          <w:rPr>
            <w:rFonts w:ascii="Cambria Math" w:hAnsi="Cambria Math" w:cs="Tahoma"/>
            <w:color w:val="000000" w:themeColor="text1"/>
          </w:rPr>
          <m:t>θ</m:t>
        </m:r>
      </m:oMath>
      <w:r w:rsidR="00C84BB6" w:rsidRPr="002562E2">
        <w:rPr>
          <w:rFonts w:ascii="Tahoma" w:hAnsi="Tahoma" w:cs="Tahoma"/>
          <w:bCs/>
          <w:iCs/>
          <w:color w:val="000000" w:themeColor="text1"/>
        </w:rPr>
        <w:t xml:space="preserve"> is the </w:t>
      </w:r>
      <w:r w:rsidR="00E77887" w:rsidRPr="002562E2">
        <w:rPr>
          <w:rFonts w:ascii="Tahoma" w:hAnsi="Tahoma" w:cs="Tahoma"/>
          <w:bCs/>
          <w:iCs/>
          <w:color w:val="000000" w:themeColor="text1"/>
        </w:rPr>
        <w:t>angle between the magnetic flux density</w:t>
      </w:r>
      <w:r w:rsidR="00C84BB6" w:rsidRPr="002562E2">
        <w:rPr>
          <w:rFonts w:ascii="Tahoma" w:hAnsi="Tahoma" w:cs="Tahoma"/>
          <w:bCs/>
          <w:iCs/>
          <w:color w:val="000000" w:themeColor="text1"/>
        </w:rPr>
        <w:t xml:space="preserve"> (</w:t>
      </w:r>
      <m:oMath>
        <m:r>
          <w:rPr>
            <w:rFonts w:ascii="Cambria Math" w:hAnsi="Cambria Math" w:cs="Tahoma"/>
            <w:color w:val="000000" w:themeColor="text1"/>
          </w:rPr>
          <m:t>B</m:t>
        </m:r>
      </m:oMath>
      <w:r w:rsidR="00C84BB6" w:rsidRPr="002562E2">
        <w:rPr>
          <w:rFonts w:ascii="Tahoma" w:hAnsi="Tahoma" w:cs="Tahoma"/>
          <w:bCs/>
          <w:iCs/>
          <w:color w:val="000000" w:themeColor="text1"/>
        </w:rPr>
        <w:t>) and the</w:t>
      </w:r>
      <w:r w:rsidR="00F47C9A" w:rsidRPr="002562E2">
        <w:rPr>
          <w:rFonts w:ascii="Tahoma" w:hAnsi="Tahoma" w:cs="Tahoma"/>
          <w:bCs/>
          <w:iCs/>
          <w:color w:val="000000" w:themeColor="text1"/>
        </w:rPr>
        <w:t xml:space="preserve"> normal</w:t>
      </w:r>
      <w:r w:rsidR="00473828" w:rsidRPr="002562E2">
        <w:rPr>
          <w:rFonts w:ascii="Tahoma" w:hAnsi="Tahoma" w:cs="Tahoma"/>
          <w:bCs/>
          <w:iCs/>
          <w:color w:val="000000" w:themeColor="text1"/>
        </w:rPr>
        <w:t xml:space="preserve"> </w:t>
      </w:r>
      <w:r w:rsidR="00C84BB6" w:rsidRPr="002562E2">
        <w:rPr>
          <w:rFonts w:ascii="Tahoma" w:hAnsi="Tahoma" w:cs="Tahoma"/>
          <w:bCs/>
          <w:iCs/>
          <w:color w:val="000000" w:themeColor="text1"/>
        </w:rPr>
        <w:t xml:space="preserve">to the loop </w:t>
      </w:r>
      <w:r w:rsidR="00473828" w:rsidRPr="002562E2">
        <w:rPr>
          <w:rFonts w:ascii="Tahoma" w:hAnsi="Tahoma" w:cs="Tahoma"/>
          <w:bCs/>
          <w:iCs/>
          <w:color w:val="000000" w:themeColor="text1"/>
        </w:rPr>
        <w:t>of the area</w:t>
      </w:r>
      <w:r w:rsidR="00C84BB6" w:rsidRPr="002562E2">
        <w:rPr>
          <w:rFonts w:ascii="Tahoma" w:hAnsi="Tahoma" w:cs="Tahoma"/>
          <w:bCs/>
          <w:iCs/>
          <w:color w:val="000000" w:themeColor="text1"/>
        </w:rPr>
        <w:t xml:space="preserve"> (</w:t>
      </w:r>
      <m:oMath>
        <m:r>
          <w:rPr>
            <w:rFonts w:ascii="Cambria Math" w:hAnsi="Cambria Math" w:cs="Tahoma"/>
            <w:color w:val="000000" w:themeColor="text1"/>
          </w:rPr>
          <m:t>A</m:t>
        </m:r>
      </m:oMath>
      <w:r w:rsidR="00C84BB6" w:rsidRPr="002562E2">
        <w:rPr>
          <w:rFonts w:ascii="Tahoma" w:hAnsi="Tahoma" w:cs="Tahoma"/>
          <w:bCs/>
          <w:iCs/>
          <w:color w:val="000000" w:themeColor="text1"/>
        </w:rPr>
        <w:t>).  N</w:t>
      </w:r>
      <w:r w:rsidR="00B275FB" w:rsidRPr="002562E2">
        <w:rPr>
          <w:rFonts w:ascii="Tahoma" w:hAnsi="Tahoma" w:cs="Tahoma"/>
          <w:bCs/>
          <w:iCs/>
          <w:color w:val="000000" w:themeColor="text1"/>
        </w:rPr>
        <w:t>o calculations</w:t>
      </w:r>
      <w:r w:rsidR="00C84BB6" w:rsidRPr="002562E2">
        <w:rPr>
          <w:rFonts w:ascii="Tahoma" w:hAnsi="Tahoma" w:cs="Tahoma"/>
          <w:bCs/>
          <w:iCs/>
          <w:color w:val="000000" w:themeColor="text1"/>
        </w:rPr>
        <w:t xml:space="preserve"> required</w:t>
      </w:r>
    </w:p>
    <w:p w14:paraId="25466E02" w14:textId="1B9DA92F" w:rsidR="00934BF7" w:rsidRPr="002562E2" w:rsidRDefault="00C23273" w:rsidP="006A213B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i/>
          <w:color w:val="000000" w:themeColor="text1"/>
        </w:rPr>
      </w:pPr>
      <w:r w:rsidRPr="002562E2">
        <w:rPr>
          <w:rFonts w:ascii="Tahoma" w:hAnsi="Tahoma" w:cs="Tahoma"/>
          <w:bCs/>
          <w:iCs/>
          <w:color w:val="000000" w:themeColor="text1"/>
        </w:rPr>
        <w:t>Define</w:t>
      </w:r>
      <w:r w:rsidR="00473828" w:rsidRPr="002562E2">
        <w:rPr>
          <w:rFonts w:ascii="Tahoma" w:hAnsi="Tahoma" w:cs="Tahoma"/>
          <w:bCs/>
          <w:iCs/>
          <w:color w:val="000000" w:themeColor="text1"/>
        </w:rPr>
        <w:t xml:space="preserve"> </w:t>
      </w:r>
      <w:r w:rsidR="00473828" w:rsidRPr="002562E2">
        <w:rPr>
          <w:rFonts w:ascii="Tahoma" w:hAnsi="Tahoma" w:cs="Tahoma"/>
          <w:b/>
          <w:color w:val="000000" w:themeColor="text1"/>
        </w:rPr>
        <w:t>magnetic flux linkage</w:t>
      </w:r>
      <w:r w:rsidR="00473828" w:rsidRPr="002562E2">
        <w:rPr>
          <w:rFonts w:ascii="Tahoma" w:hAnsi="Tahoma" w:cs="Tahoma"/>
          <w:bCs/>
          <w:iCs/>
          <w:color w:val="000000" w:themeColor="text1"/>
        </w:rPr>
        <w:t xml:space="preserve"> </w:t>
      </w:r>
      <w:r w:rsidR="00934BF7" w:rsidRPr="002562E2">
        <w:rPr>
          <w:rFonts w:ascii="Tahoma" w:hAnsi="Tahoma" w:cs="Tahoma"/>
          <w:bCs/>
          <w:i/>
          <w:iCs/>
          <w:color w:val="000000" w:themeColor="text1"/>
        </w:rPr>
        <w:t>as the product of the number of turns on the coil and the flux through the coil (</w:t>
      </w:r>
      <m:oMath>
        <m:r>
          <w:rPr>
            <w:rFonts w:ascii="Cambria Math" w:hAnsi="Cambria Math" w:cs="Tahoma"/>
            <w:color w:val="000000" w:themeColor="text1"/>
          </w:rPr>
          <m:t>NΦ</m:t>
        </m:r>
      </m:oMath>
      <w:r w:rsidR="00934BF7" w:rsidRPr="002562E2">
        <w:rPr>
          <w:rFonts w:ascii="Tahoma" w:hAnsi="Tahoma" w:cs="Tahoma"/>
          <w:bCs/>
          <w:i/>
          <w:iCs/>
          <w:color w:val="000000" w:themeColor="text1"/>
        </w:rPr>
        <w:t>)</w:t>
      </w:r>
    </w:p>
    <w:p w14:paraId="22A7AA8F" w14:textId="4CD970E9" w:rsidR="00473828" w:rsidRPr="002562E2" w:rsidRDefault="00473828" w:rsidP="006A213B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i/>
          <w:color w:val="000000" w:themeColor="text1"/>
        </w:rPr>
      </w:pPr>
      <w:r w:rsidRPr="002562E2">
        <w:rPr>
          <w:rFonts w:ascii="Tahoma" w:hAnsi="Tahoma" w:cs="Tahoma"/>
          <w:bCs/>
          <w:color w:val="000000" w:themeColor="text1"/>
        </w:rPr>
        <w:t xml:space="preserve">State </w:t>
      </w:r>
      <w:r w:rsidRPr="002562E2">
        <w:rPr>
          <w:rFonts w:ascii="Tahoma" w:hAnsi="Tahoma" w:cs="Tahoma"/>
          <w:b/>
          <w:color w:val="000000" w:themeColor="text1"/>
        </w:rPr>
        <w:t>Faraday’s law of electromagnetic induction</w:t>
      </w:r>
      <w:r w:rsidR="00C23273" w:rsidRPr="002562E2">
        <w:rPr>
          <w:rFonts w:ascii="Tahoma" w:hAnsi="Tahoma" w:cs="Tahoma"/>
          <w:bCs/>
          <w:color w:val="000000" w:themeColor="text1"/>
        </w:rPr>
        <w:t xml:space="preserve">: </w:t>
      </w:r>
      <w:r w:rsidR="00C23273" w:rsidRPr="002562E2">
        <w:rPr>
          <w:rFonts w:ascii="Tahoma" w:hAnsi="Tahoma" w:cs="Tahoma"/>
          <w:bCs/>
          <w:i/>
          <w:color w:val="000000" w:themeColor="text1"/>
        </w:rPr>
        <w:t>the emf induced is directly proportional to the rate of change of</w:t>
      </w:r>
      <w:r w:rsidR="00F47C9A" w:rsidRPr="002562E2">
        <w:rPr>
          <w:rFonts w:ascii="Tahoma" w:hAnsi="Tahoma" w:cs="Tahoma"/>
          <w:bCs/>
          <w:i/>
          <w:color w:val="000000" w:themeColor="text1"/>
        </w:rPr>
        <w:t xml:space="preserve"> magnetic</w:t>
      </w:r>
      <w:r w:rsidR="00C23273" w:rsidRPr="002562E2">
        <w:rPr>
          <w:rFonts w:ascii="Tahoma" w:hAnsi="Tahoma" w:cs="Tahoma"/>
          <w:bCs/>
          <w:i/>
          <w:color w:val="000000" w:themeColor="text1"/>
        </w:rPr>
        <w:t xml:space="preserve"> flux (flux linkage)</w:t>
      </w:r>
    </w:p>
    <w:p w14:paraId="154705E5" w14:textId="77777777" w:rsidR="00473828" w:rsidRPr="002562E2" w:rsidRDefault="00473828" w:rsidP="006A213B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 w:themeColor="text1"/>
        </w:rPr>
      </w:pPr>
      <w:r w:rsidRPr="002562E2">
        <w:rPr>
          <w:rFonts w:ascii="Tahoma" w:hAnsi="Tahoma" w:cs="Tahoma"/>
          <w:b/>
          <w:color w:val="000000" w:themeColor="text1"/>
        </w:rPr>
        <w:t>State Lenz’s law</w:t>
      </w:r>
      <w:r w:rsidR="00C23273" w:rsidRPr="002562E2">
        <w:rPr>
          <w:rFonts w:ascii="Tahoma" w:hAnsi="Tahoma" w:cs="Tahoma"/>
          <w:bCs/>
          <w:color w:val="000000" w:themeColor="text1"/>
        </w:rPr>
        <w:t xml:space="preserve">: </w:t>
      </w:r>
      <w:r w:rsidR="00C23273" w:rsidRPr="002562E2">
        <w:rPr>
          <w:rFonts w:ascii="Tahoma" w:hAnsi="Tahoma" w:cs="Tahoma"/>
          <w:bCs/>
          <w:i/>
          <w:color w:val="000000" w:themeColor="text1"/>
        </w:rPr>
        <w:t>the induced current flows in a direction so as to set up a magnetic field to oppose the change in magnetic flux</w:t>
      </w:r>
    </w:p>
    <w:p w14:paraId="6E7188CB" w14:textId="77777777" w:rsidR="00623CC4" w:rsidRPr="002562E2" w:rsidRDefault="00623CC4" w:rsidP="006A213B">
      <w:pPr>
        <w:pStyle w:val="ListParagraph"/>
        <w:numPr>
          <w:ilvl w:val="0"/>
          <w:numId w:val="58"/>
        </w:numPr>
        <w:spacing w:before="15" w:after="0"/>
        <w:ind w:right="230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 xml:space="preserve">Define a </w:t>
      </w:r>
      <w:r w:rsidRPr="002562E2">
        <w:rPr>
          <w:rFonts w:ascii="Tahoma" w:hAnsi="Tahoma" w:cs="Tahoma"/>
          <w:b/>
          <w:color w:val="000000" w:themeColor="text1"/>
        </w:rPr>
        <w:t>diode</w:t>
      </w:r>
      <w:r w:rsidRPr="002562E2">
        <w:rPr>
          <w:rFonts w:ascii="Tahoma" w:eastAsia="Times New Roman" w:hAnsi="Tahoma" w:cs="Tahoma"/>
        </w:rPr>
        <w:t xml:space="preserve"> as </w:t>
      </w:r>
      <w:r w:rsidRPr="002562E2">
        <w:rPr>
          <w:rFonts w:ascii="Tahoma" w:eastAsia="Times New Roman" w:hAnsi="Tahoma" w:cs="Tahoma"/>
          <w:i/>
        </w:rPr>
        <w:t>a component that only allows current to flow in one d</w:t>
      </w:r>
      <w:r w:rsidR="00864251" w:rsidRPr="002562E2">
        <w:rPr>
          <w:rFonts w:ascii="Tahoma" w:eastAsia="Times New Roman" w:hAnsi="Tahoma" w:cs="Tahoma"/>
          <w:i/>
        </w:rPr>
        <w:t>irection</w:t>
      </w:r>
    </w:p>
    <w:p w14:paraId="66A4A659" w14:textId="77777777" w:rsidR="002562E2" w:rsidRDefault="002562E2" w:rsidP="006A213B">
      <w:pPr>
        <w:spacing w:before="15" w:after="0"/>
        <w:ind w:left="360" w:right="230"/>
        <w:rPr>
          <w:rFonts w:ascii="Tahoma" w:eastAsia="Times New Roman" w:hAnsi="Tahoma" w:cs="Tahoma"/>
        </w:rPr>
      </w:pPr>
    </w:p>
    <w:p w14:paraId="7CA3DE6C" w14:textId="0D91AF52" w:rsidR="002562E2" w:rsidRPr="002562E2" w:rsidRDefault="002562E2" w:rsidP="006A213B">
      <w:pPr>
        <w:spacing w:before="15" w:after="0"/>
        <w:ind w:left="-142" w:right="230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  <w:b/>
          <w:sz w:val="24"/>
          <w:szCs w:val="24"/>
        </w:rPr>
        <w:t>PHOTOELECTRIC EFFECT</w:t>
      </w:r>
    </w:p>
    <w:p w14:paraId="4CC136BD" w14:textId="40AB7BB2" w:rsidR="00866BC6" w:rsidRPr="002562E2" w:rsidRDefault="00866BC6" w:rsidP="006A213B">
      <w:pPr>
        <w:pStyle w:val="ListParagraph"/>
        <w:numPr>
          <w:ilvl w:val="0"/>
          <w:numId w:val="58"/>
        </w:numPr>
        <w:spacing w:after="0"/>
        <w:ind w:right="-20"/>
        <w:rPr>
          <w:rFonts w:ascii="Tahoma" w:eastAsia="Times New Roman" w:hAnsi="Tahoma" w:cs="Tahoma"/>
          <w:i/>
        </w:rPr>
      </w:pPr>
      <w:r w:rsidRPr="002562E2">
        <w:rPr>
          <w:rFonts w:ascii="Tahoma" w:eastAsia="Times New Roman" w:hAnsi="Tahoma" w:cs="Tahoma"/>
          <w:position w:val="1"/>
        </w:rPr>
        <w:t>De</w:t>
      </w:r>
      <w:r w:rsidRPr="002562E2">
        <w:rPr>
          <w:rFonts w:ascii="Tahoma" w:eastAsia="Times New Roman" w:hAnsi="Tahoma" w:cs="Tahoma"/>
          <w:spacing w:val="-1"/>
          <w:position w:val="1"/>
        </w:rPr>
        <w:t>f</w:t>
      </w:r>
      <w:r w:rsidRPr="002562E2">
        <w:rPr>
          <w:rFonts w:ascii="Tahoma" w:eastAsia="Times New Roman" w:hAnsi="Tahoma" w:cs="Tahoma"/>
          <w:spacing w:val="2"/>
          <w:position w:val="1"/>
        </w:rPr>
        <w:t>i</w:t>
      </w:r>
      <w:r w:rsidRPr="002562E2">
        <w:rPr>
          <w:rFonts w:ascii="Tahoma" w:eastAsia="Times New Roman" w:hAnsi="Tahoma" w:cs="Tahoma"/>
          <w:spacing w:val="-1"/>
          <w:position w:val="1"/>
        </w:rPr>
        <w:t>n</w:t>
      </w:r>
      <w:r w:rsidRPr="002562E2">
        <w:rPr>
          <w:rFonts w:ascii="Tahoma" w:eastAsia="Times New Roman" w:hAnsi="Tahoma" w:cs="Tahoma"/>
          <w:position w:val="1"/>
        </w:rPr>
        <w:t>e</w:t>
      </w:r>
      <w:r w:rsidRPr="002562E2">
        <w:rPr>
          <w:rFonts w:ascii="Tahoma" w:eastAsia="Times New Roman" w:hAnsi="Tahoma" w:cs="Tahoma"/>
          <w:spacing w:val="-4"/>
          <w:position w:val="1"/>
        </w:rPr>
        <w:t xml:space="preserve"> </w:t>
      </w:r>
      <w:r w:rsidR="005C0693" w:rsidRPr="002562E2">
        <w:rPr>
          <w:rFonts w:ascii="Tahoma" w:hAnsi="Tahoma" w:cs="Tahoma"/>
          <w:b/>
          <w:color w:val="000000" w:themeColor="text1"/>
        </w:rPr>
        <w:t xml:space="preserve">threshold (cut-off) </w:t>
      </w:r>
      <w:r w:rsidRPr="002562E2">
        <w:rPr>
          <w:rFonts w:ascii="Tahoma" w:hAnsi="Tahoma" w:cs="Tahoma"/>
          <w:b/>
          <w:color w:val="000000" w:themeColor="text1"/>
        </w:rPr>
        <w:t xml:space="preserve">frequency </w:t>
      </w:r>
      <w:r w:rsidR="00005C34" w:rsidRPr="002562E2">
        <w:rPr>
          <w:rFonts w:ascii="Tahoma" w:hAnsi="Tahoma" w:cs="Tahoma"/>
          <w:b/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 w:cs="Tahoma"/>
                <w:b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ahoma"/>
                <w:color w:val="000000" w:themeColor="text1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ahoma"/>
                <w:color w:val="000000" w:themeColor="text1"/>
              </w:rPr>
              <m:t>o</m:t>
            </m:r>
          </m:sub>
        </m:sSub>
      </m:oMath>
      <w:r w:rsidR="00005C34" w:rsidRPr="002562E2">
        <w:rPr>
          <w:rFonts w:ascii="Tahoma" w:hAnsi="Tahoma" w:cs="Tahoma"/>
          <w:b/>
          <w:color w:val="000000" w:themeColor="text1"/>
        </w:rPr>
        <w:t>)</w:t>
      </w:r>
      <w:r w:rsidR="0003768C" w:rsidRPr="002562E2">
        <w:rPr>
          <w:rFonts w:ascii="Tahoma" w:eastAsia="Times New Roman" w:hAnsi="Tahoma" w:cs="Tahoma"/>
          <w:spacing w:val="-5"/>
          <w:position w:val="1"/>
        </w:rPr>
        <w:t xml:space="preserve"> as </w:t>
      </w:r>
      <w:r w:rsidR="00F8064C" w:rsidRPr="002562E2">
        <w:rPr>
          <w:rFonts w:ascii="Tahoma" w:eastAsia="Times New Roman" w:hAnsi="Tahoma" w:cs="Tahoma"/>
          <w:i/>
          <w:spacing w:val="-5"/>
          <w:position w:val="1"/>
        </w:rPr>
        <w:t>the minimum frequency of inciden</w:t>
      </w:r>
      <w:r w:rsidR="0003768C" w:rsidRPr="002562E2">
        <w:rPr>
          <w:rFonts w:ascii="Tahoma" w:eastAsia="Times New Roman" w:hAnsi="Tahoma" w:cs="Tahoma"/>
          <w:i/>
          <w:spacing w:val="-5"/>
          <w:position w:val="1"/>
        </w:rPr>
        <w:t xml:space="preserve">t </w:t>
      </w:r>
      <w:r w:rsidR="00F8064C" w:rsidRPr="002562E2">
        <w:rPr>
          <w:rFonts w:ascii="Tahoma" w:eastAsia="Times New Roman" w:hAnsi="Tahoma" w:cs="Tahoma"/>
          <w:i/>
          <w:spacing w:val="-5"/>
          <w:position w:val="1"/>
        </w:rPr>
        <w:t xml:space="preserve">radiation </w:t>
      </w:r>
      <w:r w:rsidR="0003768C" w:rsidRPr="002562E2">
        <w:rPr>
          <w:rFonts w:ascii="Tahoma" w:eastAsia="Times New Roman" w:hAnsi="Tahoma" w:cs="Tahoma"/>
          <w:i/>
          <w:spacing w:val="-5"/>
          <w:position w:val="1"/>
        </w:rPr>
        <w:t>at which electrons will be emitted from a particular metal</w:t>
      </w:r>
    </w:p>
    <w:p w14:paraId="2B5DC51B" w14:textId="77777777" w:rsidR="00866BC6" w:rsidRPr="002562E2" w:rsidRDefault="00866BC6" w:rsidP="006A213B">
      <w:pPr>
        <w:pStyle w:val="ListParagraph"/>
        <w:numPr>
          <w:ilvl w:val="0"/>
          <w:numId w:val="58"/>
        </w:numPr>
        <w:spacing w:before="5" w:after="0"/>
        <w:ind w:right="692"/>
        <w:rPr>
          <w:rFonts w:ascii="Tahoma" w:eastAsia="Times New Roman" w:hAnsi="Tahoma" w:cs="Tahoma"/>
        </w:rPr>
      </w:pPr>
      <w:r w:rsidRPr="002562E2">
        <w:rPr>
          <w:rFonts w:ascii="Tahoma" w:eastAsia="Times New Roman" w:hAnsi="Tahoma" w:cs="Tahoma"/>
        </w:rPr>
        <w:t>De</w:t>
      </w:r>
      <w:r w:rsidRPr="002562E2">
        <w:rPr>
          <w:rFonts w:ascii="Tahoma" w:eastAsia="Times New Roman" w:hAnsi="Tahoma" w:cs="Tahoma"/>
          <w:spacing w:val="-1"/>
        </w:rPr>
        <w:t>f</w:t>
      </w:r>
      <w:r w:rsidRPr="002562E2">
        <w:rPr>
          <w:rFonts w:ascii="Tahoma" w:eastAsia="Times New Roman" w:hAnsi="Tahoma" w:cs="Tahoma"/>
          <w:spacing w:val="2"/>
        </w:rPr>
        <w:t>i</w:t>
      </w:r>
      <w:r w:rsidRPr="002562E2">
        <w:rPr>
          <w:rFonts w:ascii="Tahoma" w:eastAsia="Times New Roman" w:hAnsi="Tahoma" w:cs="Tahoma"/>
          <w:spacing w:val="-1"/>
        </w:rPr>
        <w:t>n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-2"/>
        </w:rPr>
        <w:t xml:space="preserve"> </w:t>
      </w:r>
      <w:r w:rsidRPr="002562E2">
        <w:rPr>
          <w:rFonts w:ascii="Tahoma" w:hAnsi="Tahoma" w:cs="Tahoma"/>
          <w:b/>
          <w:color w:val="000000" w:themeColor="text1"/>
        </w:rPr>
        <w:t>work function</w:t>
      </w:r>
      <w:r w:rsidR="006C7C64" w:rsidRPr="002562E2">
        <w:rPr>
          <w:rFonts w:ascii="Tahoma" w:hAnsi="Tahoma" w:cs="Tahoma"/>
          <w:b/>
          <w:color w:val="000000" w:themeColor="text1"/>
        </w:rPr>
        <w:t xml:space="preserve"> (</w:t>
      </w:r>
      <m:oMath>
        <m:sSub>
          <m:sSubPr>
            <m:ctrlPr>
              <w:rPr>
                <w:rFonts w:ascii="Cambria Math" w:hAnsi="Cambria Math" w:cs="Tahoma"/>
                <w:b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ahoma"/>
                <w:color w:val="000000" w:themeColor="text1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ahoma"/>
                <w:color w:val="000000" w:themeColor="text1"/>
              </w:rPr>
              <m:t>o</m:t>
            </m:r>
          </m:sub>
        </m:sSub>
      </m:oMath>
      <w:r w:rsidR="006C7C64" w:rsidRPr="002562E2">
        <w:rPr>
          <w:rFonts w:ascii="Tahoma" w:hAnsi="Tahoma" w:cs="Tahoma"/>
          <w:b/>
          <w:color w:val="000000" w:themeColor="text1"/>
        </w:rPr>
        <w:t>)</w:t>
      </w:r>
      <w:r w:rsidRPr="002562E2">
        <w:rPr>
          <w:rFonts w:ascii="Tahoma" w:eastAsia="Times New Roman" w:hAnsi="Tahoma" w:cs="Tahoma"/>
          <w:spacing w:val="-8"/>
        </w:rPr>
        <w:t xml:space="preserve"> </w:t>
      </w:r>
      <w:r w:rsidR="0003768C" w:rsidRPr="002562E2">
        <w:rPr>
          <w:rFonts w:ascii="Tahoma" w:eastAsia="Times New Roman" w:hAnsi="Tahoma" w:cs="Tahoma"/>
          <w:spacing w:val="-8"/>
        </w:rPr>
        <w:t xml:space="preserve">as </w:t>
      </w:r>
      <w:r w:rsidR="0003768C" w:rsidRPr="002562E2">
        <w:rPr>
          <w:rFonts w:ascii="Tahoma" w:eastAsia="Times New Roman" w:hAnsi="Tahoma" w:cs="Tahoma"/>
          <w:i/>
          <w:spacing w:val="-8"/>
        </w:rPr>
        <w:t>the minimum amount of energy needed to emit an electron from the surface of a metal</w:t>
      </w:r>
      <w:r w:rsidR="0003768C" w:rsidRPr="002562E2">
        <w:rPr>
          <w:rFonts w:ascii="Tahoma" w:eastAsia="Times New Roman" w:hAnsi="Tahoma" w:cs="Tahoma"/>
          <w:spacing w:val="3"/>
        </w:rPr>
        <w:t xml:space="preserve"> </w:t>
      </w:r>
      <w:r w:rsidRPr="002562E2">
        <w:rPr>
          <w:rFonts w:ascii="Tahoma" w:eastAsia="Times New Roman" w:hAnsi="Tahoma" w:cs="Tahoma"/>
          <w:spacing w:val="3"/>
        </w:rPr>
        <w:t>a</w:t>
      </w:r>
      <w:r w:rsidRPr="002562E2">
        <w:rPr>
          <w:rFonts w:ascii="Tahoma" w:eastAsia="Times New Roman" w:hAnsi="Tahoma" w:cs="Tahoma"/>
          <w:spacing w:val="-1"/>
        </w:rPr>
        <w:t>n</w:t>
      </w:r>
      <w:r w:rsidRPr="002562E2">
        <w:rPr>
          <w:rFonts w:ascii="Tahoma" w:eastAsia="Times New Roman" w:hAnsi="Tahoma" w:cs="Tahoma"/>
        </w:rPr>
        <w:t>d</w:t>
      </w:r>
      <w:r w:rsidRPr="002562E2">
        <w:rPr>
          <w:rFonts w:ascii="Tahoma" w:eastAsia="Times New Roman" w:hAnsi="Tahoma" w:cs="Tahoma"/>
          <w:spacing w:val="-2"/>
        </w:rPr>
        <w:t xml:space="preserve"> </w:t>
      </w:r>
      <w:r w:rsidRPr="002562E2">
        <w:rPr>
          <w:rFonts w:ascii="Tahoma" w:eastAsia="Times New Roman" w:hAnsi="Tahoma" w:cs="Tahoma"/>
          <w:spacing w:val="1"/>
        </w:rPr>
        <w:t>k</w:t>
      </w:r>
      <w:r w:rsidRPr="002562E2">
        <w:rPr>
          <w:rFonts w:ascii="Tahoma" w:eastAsia="Times New Roman" w:hAnsi="Tahoma" w:cs="Tahoma"/>
          <w:spacing w:val="-1"/>
        </w:rPr>
        <w:t>n</w:t>
      </w:r>
      <w:r w:rsidRPr="002562E2">
        <w:rPr>
          <w:rFonts w:ascii="Tahoma" w:eastAsia="Times New Roman" w:hAnsi="Tahoma" w:cs="Tahoma"/>
          <w:spacing w:val="1"/>
        </w:rPr>
        <w:t>o</w:t>
      </w:r>
      <w:r w:rsidRPr="002562E2">
        <w:rPr>
          <w:rFonts w:ascii="Tahoma" w:eastAsia="Times New Roman" w:hAnsi="Tahoma" w:cs="Tahoma"/>
        </w:rPr>
        <w:t>w</w:t>
      </w:r>
      <w:r w:rsidRPr="002562E2">
        <w:rPr>
          <w:rFonts w:ascii="Tahoma" w:eastAsia="Times New Roman" w:hAnsi="Tahoma" w:cs="Tahoma"/>
          <w:spacing w:val="-6"/>
        </w:rPr>
        <w:t xml:space="preserve"> </w:t>
      </w:r>
      <w:r w:rsidRPr="002562E2">
        <w:rPr>
          <w:rFonts w:ascii="Tahoma" w:eastAsia="Times New Roman" w:hAnsi="Tahoma" w:cs="Tahoma"/>
          <w:spacing w:val="2"/>
        </w:rPr>
        <w:t>t</w:t>
      </w:r>
      <w:r w:rsidRPr="002562E2">
        <w:rPr>
          <w:rFonts w:ascii="Tahoma" w:eastAsia="Times New Roman" w:hAnsi="Tahoma" w:cs="Tahoma"/>
          <w:spacing w:val="-1"/>
        </w:rPr>
        <w:t>h</w:t>
      </w:r>
      <w:r w:rsidRPr="002562E2">
        <w:rPr>
          <w:rFonts w:ascii="Tahoma" w:eastAsia="Times New Roman" w:hAnsi="Tahoma" w:cs="Tahoma"/>
        </w:rPr>
        <w:t>at</w:t>
      </w:r>
      <w:r w:rsidRPr="002562E2">
        <w:rPr>
          <w:rFonts w:ascii="Tahoma" w:eastAsia="Times New Roman" w:hAnsi="Tahoma" w:cs="Tahoma"/>
          <w:spacing w:val="-3"/>
        </w:rPr>
        <w:t xml:space="preserve"> </w:t>
      </w:r>
      <w:r w:rsidRPr="002562E2">
        <w:rPr>
          <w:rFonts w:ascii="Tahoma" w:eastAsia="Times New Roman" w:hAnsi="Tahoma" w:cs="Tahoma"/>
          <w:spacing w:val="2"/>
        </w:rPr>
        <w:t>t</w:t>
      </w:r>
      <w:r w:rsidRPr="002562E2">
        <w:rPr>
          <w:rFonts w:ascii="Tahoma" w:eastAsia="Times New Roman" w:hAnsi="Tahoma" w:cs="Tahoma"/>
          <w:spacing w:val="-1"/>
        </w:rPr>
        <w:t>h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1"/>
        </w:rPr>
        <w:t xml:space="preserve"> </w:t>
      </w:r>
      <w:r w:rsidRPr="002562E2">
        <w:rPr>
          <w:rFonts w:ascii="Tahoma" w:eastAsia="Times New Roman" w:hAnsi="Tahoma" w:cs="Tahoma"/>
          <w:spacing w:val="-5"/>
        </w:rPr>
        <w:t>w</w:t>
      </w:r>
      <w:r w:rsidRPr="002562E2">
        <w:rPr>
          <w:rFonts w:ascii="Tahoma" w:eastAsia="Times New Roman" w:hAnsi="Tahoma" w:cs="Tahoma"/>
          <w:spacing w:val="1"/>
        </w:rPr>
        <w:t>o</w:t>
      </w:r>
      <w:r w:rsidRPr="002562E2">
        <w:rPr>
          <w:rFonts w:ascii="Tahoma" w:eastAsia="Times New Roman" w:hAnsi="Tahoma" w:cs="Tahoma"/>
          <w:spacing w:val="3"/>
        </w:rPr>
        <w:t>r</w:t>
      </w:r>
      <w:r w:rsidRPr="002562E2">
        <w:rPr>
          <w:rFonts w:ascii="Tahoma" w:eastAsia="Times New Roman" w:hAnsi="Tahoma" w:cs="Tahoma"/>
        </w:rPr>
        <w:t xml:space="preserve">k </w:t>
      </w:r>
      <w:r w:rsidRPr="002562E2">
        <w:rPr>
          <w:rFonts w:ascii="Tahoma" w:eastAsia="Times New Roman" w:hAnsi="Tahoma" w:cs="Tahoma"/>
          <w:spacing w:val="-2"/>
        </w:rPr>
        <w:t>f</w:t>
      </w:r>
      <w:r w:rsidRPr="002562E2">
        <w:rPr>
          <w:rFonts w:ascii="Tahoma" w:eastAsia="Times New Roman" w:hAnsi="Tahoma" w:cs="Tahoma"/>
          <w:spacing w:val="1"/>
        </w:rPr>
        <w:t>u</w:t>
      </w:r>
      <w:r w:rsidRPr="002562E2">
        <w:rPr>
          <w:rFonts w:ascii="Tahoma" w:eastAsia="Times New Roman" w:hAnsi="Tahoma" w:cs="Tahoma"/>
          <w:spacing w:val="-1"/>
        </w:rPr>
        <w:t>n</w:t>
      </w:r>
      <w:r w:rsidRPr="002562E2">
        <w:rPr>
          <w:rFonts w:ascii="Tahoma" w:eastAsia="Times New Roman" w:hAnsi="Tahoma" w:cs="Tahoma"/>
        </w:rPr>
        <w:t>cti</w:t>
      </w:r>
      <w:r w:rsidRPr="002562E2">
        <w:rPr>
          <w:rFonts w:ascii="Tahoma" w:eastAsia="Times New Roman" w:hAnsi="Tahoma" w:cs="Tahoma"/>
          <w:spacing w:val="3"/>
        </w:rPr>
        <w:t>o</w:t>
      </w:r>
      <w:r w:rsidRPr="002562E2">
        <w:rPr>
          <w:rFonts w:ascii="Tahoma" w:eastAsia="Times New Roman" w:hAnsi="Tahoma" w:cs="Tahoma"/>
        </w:rPr>
        <w:t>n</w:t>
      </w:r>
      <w:r w:rsidRPr="002562E2">
        <w:rPr>
          <w:rFonts w:ascii="Tahoma" w:eastAsia="Times New Roman" w:hAnsi="Tahoma" w:cs="Tahoma"/>
          <w:spacing w:val="-8"/>
        </w:rPr>
        <w:t xml:space="preserve"> </w:t>
      </w:r>
      <w:r w:rsidRPr="002562E2">
        <w:rPr>
          <w:rFonts w:ascii="Tahoma" w:eastAsia="Times New Roman" w:hAnsi="Tahoma" w:cs="Tahoma"/>
        </w:rPr>
        <w:t>is</w:t>
      </w:r>
      <w:r w:rsidRPr="002562E2">
        <w:rPr>
          <w:rFonts w:ascii="Tahoma" w:eastAsia="Times New Roman" w:hAnsi="Tahoma" w:cs="Tahoma"/>
          <w:spacing w:val="1"/>
        </w:rPr>
        <w:t xml:space="preserve"> </w:t>
      </w:r>
      <w:r w:rsidRPr="002562E2">
        <w:rPr>
          <w:rFonts w:ascii="Tahoma" w:eastAsia="Times New Roman" w:hAnsi="Tahoma" w:cs="Tahoma"/>
          <w:spacing w:val="-1"/>
        </w:rPr>
        <w:t>m</w:t>
      </w:r>
      <w:r w:rsidRPr="002562E2">
        <w:rPr>
          <w:rFonts w:ascii="Tahoma" w:eastAsia="Times New Roman" w:hAnsi="Tahoma" w:cs="Tahoma"/>
        </w:rPr>
        <w:t>ate</w:t>
      </w:r>
      <w:r w:rsidRPr="002562E2">
        <w:rPr>
          <w:rFonts w:ascii="Tahoma" w:eastAsia="Times New Roman" w:hAnsi="Tahoma" w:cs="Tahoma"/>
          <w:spacing w:val="1"/>
        </w:rPr>
        <w:t>r</w:t>
      </w:r>
      <w:r w:rsidRPr="002562E2">
        <w:rPr>
          <w:rFonts w:ascii="Tahoma" w:eastAsia="Times New Roman" w:hAnsi="Tahoma" w:cs="Tahoma"/>
        </w:rPr>
        <w:t>ial</w:t>
      </w:r>
      <w:r w:rsidRPr="002562E2">
        <w:rPr>
          <w:rFonts w:ascii="Tahoma" w:eastAsia="Times New Roman" w:hAnsi="Tahoma" w:cs="Tahoma"/>
          <w:spacing w:val="-7"/>
        </w:rPr>
        <w:t xml:space="preserve"> </w:t>
      </w:r>
      <w:r w:rsidRPr="002562E2">
        <w:rPr>
          <w:rFonts w:ascii="Tahoma" w:eastAsia="Times New Roman" w:hAnsi="Tahoma" w:cs="Tahoma"/>
          <w:spacing w:val="-1"/>
        </w:rPr>
        <w:t>s</w:t>
      </w:r>
      <w:r w:rsidRPr="002562E2">
        <w:rPr>
          <w:rFonts w:ascii="Tahoma" w:eastAsia="Times New Roman" w:hAnsi="Tahoma" w:cs="Tahoma"/>
          <w:spacing w:val="1"/>
        </w:rPr>
        <w:t>p</w:t>
      </w:r>
      <w:r w:rsidRPr="002562E2">
        <w:rPr>
          <w:rFonts w:ascii="Tahoma" w:eastAsia="Times New Roman" w:hAnsi="Tahoma" w:cs="Tahoma"/>
        </w:rPr>
        <w:t>e</w:t>
      </w:r>
      <w:r w:rsidRPr="002562E2">
        <w:rPr>
          <w:rFonts w:ascii="Tahoma" w:eastAsia="Times New Roman" w:hAnsi="Tahoma" w:cs="Tahoma"/>
          <w:spacing w:val="1"/>
        </w:rPr>
        <w:t>c</w:t>
      </w:r>
      <w:r w:rsidRPr="002562E2">
        <w:rPr>
          <w:rFonts w:ascii="Tahoma" w:eastAsia="Times New Roman" w:hAnsi="Tahoma" w:cs="Tahoma"/>
          <w:spacing w:val="2"/>
        </w:rPr>
        <w:t>i</w:t>
      </w:r>
      <w:r w:rsidRPr="002562E2">
        <w:rPr>
          <w:rFonts w:ascii="Tahoma" w:eastAsia="Times New Roman" w:hAnsi="Tahoma" w:cs="Tahoma"/>
          <w:spacing w:val="-2"/>
        </w:rPr>
        <w:t>f</w:t>
      </w:r>
      <w:r w:rsidRPr="002562E2">
        <w:rPr>
          <w:rFonts w:ascii="Tahoma" w:eastAsia="Times New Roman" w:hAnsi="Tahoma" w:cs="Tahoma"/>
        </w:rPr>
        <w:t>ic</w:t>
      </w:r>
    </w:p>
    <w:p w14:paraId="475CD7DD" w14:textId="3FA87793" w:rsidR="005073BC" w:rsidRPr="002562E2" w:rsidRDefault="005073BC" w:rsidP="006A213B">
      <w:pPr>
        <w:spacing w:after="0"/>
        <w:rPr>
          <w:rFonts w:ascii="Tahoma" w:eastAsiaTheme="majorEastAsia" w:hAnsi="Tahoma" w:cs="Tahoma"/>
          <w:b/>
          <w:bCs/>
          <w:color w:val="365F91" w:themeColor="accent1" w:themeShade="BF"/>
        </w:rPr>
      </w:pPr>
    </w:p>
    <w:sectPr w:rsidR="005073BC" w:rsidRPr="002562E2" w:rsidSect="00A00841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DAB79" w14:textId="77777777" w:rsidR="0085636E" w:rsidRDefault="0085636E" w:rsidP="00742087">
      <w:pPr>
        <w:spacing w:after="0" w:line="240" w:lineRule="auto"/>
      </w:pPr>
      <w:r>
        <w:separator/>
      </w:r>
    </w:p>
  </w:endnote>
  <w:endnote w:type="continuationSeparator" w:id="0">
    <w:p w14:paraId="2743E34A" w14:textId="77777777" w:rsidR="0085636E" w:rsidRDefault="0085636E" w:rsidP="0074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256"/>
      <w:docPartObj>
        <w:docPartGallery w:val="Page Numbers (Bottom of Page)"/>
        <w:docPartUnique/>
      </w:docPartObj>
    </w:sdtPr>
    <w:sdtEndPr/>
    <w:sdtContent>
      <w:p w14:paraId="4E39EE94" w14:textId="77777777" w:rsidR="0085636E" w:rsidRDefault="00856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29117" w14:textId="77777777" w:rsidR="0085636E" w:rsidRDefault="00856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D87E9" w14:textId="77777777" w:rsidR="0085636E" w:rsidRDefault="0085636E" w:rsidP="00742087">
      <w:pPr>
        <w:spacing w:after="0" w:line="240" w:lineRule="auto"/>
      </w:pPr>
      <w:r>
        <w:separator/>
      </w:r>
    </w:p>
  </w:footnote>
  <w:footnote w:type="continuationSeparator" w:id="0">
    <w:p w14:paraId="6BA12DF3" w14:textId="77777777" w:rsidR="0085636E" w:rsidRDefault="0085636E" w:rsidP="0074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FB7"/>
    <w:multiLevelType w:val="hybridMultilevel"/>
    <w:tmpl w:val="5E6CAF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3D29"/>
    <w:multiLevelType w:val="hybridMultilevel"/>
    <w:tmpl w:val="F894FF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23B7"/>
    <w:multiLevelType w:val="hybridMultilevel"/>
    <w:tmpl w:val="C20015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51C"/>
    <w:multiLevelType w:val="hybridMultilevel"/>
    <w:tmpl w:val="1BC82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418D"/>
    <w:multiLevelType w:val="hybridMultilevel"/>
    <w:tmpl w:val="F75AC2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46B0"/>
    <w:multiLevelType w:val="hybridMultilevel"/>
    <w:tmpl w:val="071E556C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F639C"/>
    <w:multiLevelType w:val="hybridMultilevel"/>
    <w:tmpl w:val="2132FE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F563E"/>
    <w:multiLevelType w:val="hybridMultilevel"/>
    <w:tmpl w:val="E5103D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408B9"/>
    <w:multiLevelType w:val="hybridMultilevel"/>
    <w:tmpl w:val="8740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52E33"/>
    <w:multiLevelType w:val="hybridMultilevel"/>
    <w:tmpl w:val="8C586C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C46043"/>
    <w:multiLevelType w:val="hybridMultilevel"/>
    <w:tmpl w:val="4EF6A8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93635"/>
    <w:multiLevelType w:val="hybridMultilevel"/>
    <w:tmpl w:val="95DA41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463B1"/>
    <w:multiLevelType w:val="hybridMultilevel"/>
    <w:tmpl w:val="993897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E19B4"/>
    <w:multiLevelType w:val="hybridMultilevel"/>
    <w:tmpl w:val="8D0CAB44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72D32"/>
    <w:multiLevelType w:val="hybridMultilevel"/>
    <w:tmpl w:val="4A0041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22433"/>
    <w:multiLevelType w:val="hybridMultilevel"/>
    <w:tmpl w:val="EF38BB2A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74DCA"/>
    <w:multiLevelType w:val="hybridMultilevel"/>
    <w:tmpl w:val="E40065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60AAA"/>
    <w:multiLevelType w:val="hybridMultilevel"/>
    <w:tmpl w:val="8ECCB372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36B97"/>
    <w:multiLevelType w:val="hybridMultilevel"/>
    <w:tmpl w:val="84D097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83D8E"/>
    <w:multiLevelType w:val="hybridMultilevel"/>
    <w:tmpl w:val="A100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0E2585"/>
    <w:multiLevelType w:val="hybridMultilevel"/>
    <w:tmpl w:val="0F3E02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7B5EC9"/>
    <w:multiLevelType w:val="hybridMultilevel"/>
    <w:tmpl w:val="A2ECD368"/>
    <w:lvl w:ilvl="0" w:tplc="E4A09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F7474"/>
    <w:multiLevelType w:val="hybridMultilevel"/>
    <w:tmpl w:val="F098BE9A"/>
    <w:lvl w:ilvl="0" w:tplc="9CE6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5B6B71"/>
    <w:multiLevelType w:val="hybridMultilevel"/>
    <w:tmpl w:val="10108544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56D65"/>
    <w:multiLevelType w:val="hybridMultilevel"/>
    <w:tmpl w:val="130CFA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754C42"/>
    <w:multiLevelType w:val="hybridMultilevel"/>
    <w:tmpl w:val="9F5621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9109A8"/>
    <w:multiLevelType w:val="hybridMultilevel"/>
    <w:tmpl w:val="4B1CD6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309DD"/>
    <w:multiLevelType w:val="hybridMultilevel"/>
    <w:tmpl w:val="3738C640"/>
    <w:lvl w:ilvl="0" w:tplc="1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35966CD5"/>
    <w:multiLevelType w:val="hybridMultilevel"/>
    <w:tmpl w:val="0026F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7126154"/>
    <w:multiLevelType w:val="hybridMultilevel"/>
    <w:tmpl w:val="50647F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140172"/>
    <w:multiLevelType w:val="hybridMultilevel"/>
    <w:tmpl w:val="DEEA48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D02547"/>
    <w:multiLevelType w:val="hybridMultilevel"/>
    <w:tmpl w:val="C240A1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CC5A46"/>
    <w:multiLevelType w:val="hybridMultilevel"/>
    <w:tmpl w:val="958C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F32C5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3261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>
    <w:nsid w:val="3C0E166F"/>
    <w:multiLevelType w:val="hybridMultilevel"/>
    <w:tmpl w:val="BBF8D1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F4A97"/>
    <w:multiLevelType w:val="hybridMultilevel"/>
    <w:tmpl w:val="A95EE7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8A100E"/>
    <w:multiLevelType w:val="hybridMultilevel"/>
    <w:tmpl w:val="521209A2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AB6AEA"/>
    <w:multiLevelType w:val="hybridMultilevel"/>
    <w:tmpl w:val="E6EA4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780F34"/>
    <w:multiLevelType w:val="hybridMultilevel"/>
    <w:tmpl w:val="F5E86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766EDC"/>
    <w:multiLevelType w:val="hybridMultilevel"/>
    <w:tmpl w:val="8B4AF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152EDB"/>
    <w:multiLevelType w:val="hybridMultilevel"/>
    <w:tmpl w:val="6CE066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926FA"/>
    <w:multiLevelType w:val="hybridMultilevel"/>
    <w:tmpl w:val="EE40C7D6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C627D0"/>
    <w:multiLevelType w:val="hybridMultilevel"/>
    <w:tmpl w:val="1FD47F12"/>
    <w:lvl w:ilvl="0" w:tplc="43684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C83BB9"/>
    <w:multiLevelType w:val="hybridMultilevel"/>
    <w:tmpl w:val="E200AFA4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5A3395"/>
    <w:multiLevelType w:val="hybridMultilevel"/>
    <w:tmpl w:val="2F46E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2A16F7"/>
    <w:multiLevelType w:val="hybridMultilevel"/>
    <w:tmpl w:val="095EA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2948FB"/>
    <w:multiLevelType w:val="hybridMultilevel"/>
    <w:tmpl w:val="283C0E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C64577"/>
    <w:multiLevelType w:val="hybridMultilevel"/>
    <w:tmpl w:val="3B40795A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AF0098"/>
    <w:multiLevelType w:val="hybridMultilevel"/>
    <w:tmpl w:val="A0D6A1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250447"/>
    <w:multiLevelType w:val="hybridMultilevel"/>
    <w:tmpl w:val="9796CD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3D53AF"/>
    <w:multiLevelType w:val="hybridMultilevel"/>
    <w:tmpl w:val="6D3277A4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6A51B6"/>
    <w:multiLevelType w:val="hybridMultilevel"/>
    <w:tmpl w:val="FC62E4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BD204B"/>
    <w:multiLevelType w:val="hybridMultilevel"/>
    <w:tmpl w:val="1F28BB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A4797F"/>
    <w:multiLevelType w:val="hybridMultilevel"/>
    <w:tmpl w:val="89F4D4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F82F05"/>
    <w:multiLevelType w:val="hybridMultilevel"/>
    <w:tmpl w:val="0A8033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47402F"/>
    <w:multiLevelType w:val="hybridMultilevel"/>
    <w:tmpl w:val="2FBA37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FD4350"/>
    <w:multiLevelType w:val="hybridMultilevel"/>
    <w:tmpl w:val="D5A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3B23D2"/>
    <w:multiLevelType w:val="hybridMultilevel"/>
    <w:tmpl w:val="D6A4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3F2706"/>
    <w:multiLevelType w:val="hybridMultilevel"/>
    <w:tmpl w:val="A9268D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6"/>
  </w:num>
  <w:num w:numId="3">
    <w:abstractNumId w:val="4"/>
  </w:num>
  <w:num w:numId="4">
    <w:abstractNumId w:val="37"/>
  </w:num>
  <w:num w:numId="5">
    <w:abstractNumId w:val="11"/>
  </w:num>
  <w:num w:numId="6">
    <w:abstractNumId w:val="40"/>
  </w:num>
  <w:num w:numId="7">
    <w:abstractNumId w:val="29"/>
  </w:num>
  <w:num w:numId="8">
    <w:abstractNumId w:val="20"/>
  </w:num>
  <w:num w:numId="9">
    <w:abstractNumId w:val="55"/>
  </w:num>
  <w:num w:numId="10">
    <w:abstractNumId w:val="39"/>
  </w:num>
  <w:num w:numId="11">
    <w:abstractNumId w:val="32"/>
  </w:num>
  <w:num w:numId="12">
    <w:abstractNumId w:val="10"/>
  </w:num>
  <w:num w:numId="13">
    <w:abstractNumId w:val="3"/>
  </w:num>
  <w:num w:numId="14">
    <w:abstractNumId w:val="18"/>
  </w:num>
  <w:num w:numId="15">
    <w:abstractNumId w:val="46"/>
  </w:num>
  <w:num w:numId="16">
    <w:abstractNumId w:val="31"/>
  </w:num>
  <w:num w:numId="17">
    <w:abstractNumId w:val="12"/>
  </w:num>
  <w:num w:numId="18">
    <w:abstractNumId w:val="34"/>
  </w:num>
  <w:num w:numId="19">
    <w:abstractNumId w:val="21"/>
  </w:num>
  <w:num w:numId="20">
    <w:abstractNumId w:val="2"/>
  </w:num>
  <w:num w:numId="21">
    <w:abstractNumId w:val="44"/>
  </w:num>
  <w:num w:numId="22">
    <w:abstractNumId w:val="22"/>
  </w:num>
  <w:num w:numId="23">
    <w:abstractNumId w:val="56"/>
  </w:num>
  <w:num w:numId="24">
    <w:abstractNumId w:val="51"/>
  </w:num>
  <w:num w:numId="25">
    <w:abstractNumId w:val="26"/>
  </w:num>
  <w:num w:numId="26">
    <w:abstractNumId w:val="7"/>
  </w:num>
  <w:num w:numId="27">
    <w:abstractNumId w:val="6"/>
  </w:num>
  <w:num w:numId="28">
    <w:abstractNumId w:val="14"/>
  </w:num>
  <w:num w:numId="29">
    <w:abstractNumId w:val="48"/>
  </w:num>
  <w:num w:numId="30">
    <w:abstractNumId w:val="24"/>
  </w:num>
  <w:num w:numId="31">
    <w:abstractNumId w:val="53"/>
  </w:num>
  <w:num w:numId="32">
    <w:abstractNumId w:val="27"/>
  </w:num>
  <w:num w:numId="33">
    <w:abstractNumId w:val="58"/>
  </w:num>
  <w:num w:numId="34">
    <w:abstractNumId w:val="54"/>
  </w:num>
  <w:num w:numId="35">
    <w:abstractNumId w:val="30"/>
  </w:num>
  <w:num w:numId="36">
    <w:abstractNumId w:val="45"/>
  </w:num>
  <w:num w:numId="37">
    <w:abstractNumId w:val="52"/>
  </w:num>
  <w:num w:numId="38">
    <w:abstractNumId w:val="38"/>
  </w:num>
  <w:num w:numId="39">
    <w:abstractNumId w:val="1"/>
  </w:num>
  <w:num w:numId="40">
    <w:abstractNumId w:val="15"/>
  </w:num>
  <w:num w:numId="41">
    <w:abstractNumId w:val="41"/>
  </w:num>
  <w:num w:numId="42">
    <w:abstractNumId w:val="42"/>
  </w:num>
  <w:num w:numId="43">
    <w:abstractNumId w:val="36"/>
  </w:num>
  <w:num w:numId="44">
    <w:abstractNumId w:val="5"/>
  </w:num>
  <w:num w:numId="45">
    <w:abstractNumId w:val="43"/>
  </w:num>
  <w:num w:numId="46">
    <w:abstractNumId w:val="17"/>
  </w:num>
  <w:num w:numId="47">
    <w:abstractNumId w:val="13"/>
  </w:num>
  <w:num w:numId="48">
    <w:abstractNumId w:val="47"/>
  </w:num>
  <w:num w:numId="49">
    <w:abstractNumId w:val="50"/>
  </w:num>
  <w:num w:numId="50">
    <w:abstractNumId w:val="23"/>
  </w:num>
  <w:num w:numId="51">
    <w:abstractNumId w:val="0"/>
  </w:num>
  <w:num w:numId="52">
    <w:abstractNumId w:val="25"/>
  </w:num>
  <w:num w:numId="53">
    <w:abstractNumId w:val="28"/>
  </w:num>
  <w:num w:numId="54">
    <w:abstractNumId w:val="8"/>
  </w:num>
  <w:num w:numId="55">
    <w:abstractNumId w:val="33"/>
  </w:num>
  <w:num w:numId="56">
    <w:abstractNumId w:val="19"/>
  </w:num>
  <w:num w:numId="57">
    <w:abstractNumId w:val="57"/>
  </w:num>
  <w:num w:numId="58">
    <w:abstractNumId w:val="35"/>
  </w:num>
  <w:num w:numId="59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2"/>
    <w:rsid w:val="00002A5F"/>
    <w:rsid w:val="00005C34"/>
    <w:rsid w:val="00006582"/>
    <w:rsid w:val="00012106"/>
    <w:rsid w:val="0001544F"/>
    <w:rsid w:val="000247AE"/>
    <w:rsid w:val="000248DD"/>
    <w:rsid w:val="000354BF"/>
    <w:rsid w:val="0003768C"/>
    <w:rsid w:val="00041652"/>
    <w:rsid w:val="00045715"/>
    <w:rsid w:val="00045FEB"/>
    <w:rsid w:val="0007262D"/>
    <w:rsid w:val="00076C7A"/>
    <w:rsid w:val="000A1A0C"/>
    <w:rsid w:val="000A5A4C"/>
    <w:rsid w:val="000B00A3"/>
    <w:rsid w:val="000B27CE"/>
    <w:rsid w:val="000C779B"/>
    <w:rsid w:val="000D56C3"/>
    <w:rsid w:val="000D7AF8"/>
    <w:rsid w:val="000E3204"/>
    <w:rsid w:val="000E7CD0"/>
    <w:rsid w:val="001036B3"/>
    <w:rsid w:val="00121601"/>
    <w:rsid w:val="00124719"/>
    <w:rsid w:val="001609A4"/>
    <w:rsid w:val="00166E98"/>
    <w:rsid w:val="0017284F"/>
    <w:rsid w:val="0017764B"/>
    <w:rsid w:val="00187017"/>
    <w:rsid w:val="00190F6A"/>
    <w:rsid w:val="00194452"/>
    <w:rsid w:val="001B177E"/>
    <w:rsid w:val="001B7260"/>
    <w:rsid w:val="001D12C7"/>
    <w:rsid w:val="001E191F"/>
    <w:rsid w:val="001E6629"/>
    <w:rsid w:val="001E7F06"/>
    <w:rsid w:val="001F187E"/>
    <w:rsid w:val="001F44D6"/>
    <w:rsid w:val="001F5EB1"/>
    <w:rsid w:val="00201FCF"/>
    <w:rsid w:val="00204F9E"/>
    <w:rsid w:val="002064C2"/>
    <w:rsid w:val="00217271"/>
    <w:rsid w:val="00223607"/>
    <w:rsid w:val="00226531"/>
    <w:rsid w:val="00232367"/>
    <w:rsid w:val="00233AF8"/>
    <w:rsid w:val="002562E2"/>
    <w:rsid w:val="002604D6"/>
    <w:rsid w:val="00277BBB"/>
    <w:rsid w:val="002850A8"/>
    <w:rsid w:val="00286132"/>
    <w:rsid w:val="0029630E"/>
    <w:rsid w:val="00297647"/>
    <w:rsid w:val="00297CB6"/>
    <w:rsid w:val="002A028D"/>
    <w:rsid w:val="002A5FA0"/>
    <w:rsid w:val="002B09DC"/>
    <w:rsid w:val="002B0C30"/>
    <w:rsid w:val="002B3730"/>
    <w:rsid w:val="002C1FF2"/>
    <w:rsid w:val="002C3DF0"/>
    <w:rsid w:val="002C42C2"/>
    <w:rsid w:val="002C78E2"/>
    <w:rsid w:val="002D0AA3"/>
    <w:rsid w:val="002E3DAA"/>
    <w:rsid w:val="002E4715"/>
    <w:rsid w:val="002E7781"/>
    <w:rsid w:val="003000FF"/>
    <w:rsid w:val="00304199"/>
    <w:rsid w:val="00315D03"/>
    <w:rsid w:val="00317C24"/>
    <w:rsid w:val="003207C5"/>
    <w:rsid w:val="0032342D"/>
    <w:rsid w:val="0032616C"/>
    <w:rsid w:val="00327391"/>
    <w:rsid w:val="003356B9"/>
    <w:rsid w:val="00337B52"/>
    <w:rsid w:val="00346A48"/>
    <w:rsid w:val="003555C2"/>
    <w:rsid w:val="00356864"/>
    <w:rsid w:val="0038661D"/>
    <w:rsid w:val="003927DF"/>
    <w:rsid w:val="00396E13"/>
    <w:rsid w:val="003A1163"/>
    <w:rsid w:val="003A1319"/>
    <w:rsid w:val="003B2254"/>
    <w:rsid w:val="003B5AF2"/>
    <w:rsid w:val="003B7E41"/>
    <w:rsid w:val="003C0288"/>
    <w:rsid w:val="003D049C"/>
    <w:rsid w:val="003D3038"/>
    <w:rsid w:val="003D30AA"/>
    <w:rsid w:val="003D600F"/>
    <w:rsid w:val="003F12E8"/>
    <w:rsid w:val="003F361F"/>
    <w:rsid w:val="004036E8"/>
    <w:rsid w:val="00405666"/>
    <w:rsid w:val="004223B0"/>
    <w:rsid w:val="0042563F"/>
    <w:rsid w:val="00435A31"/>
    <w:rsid w:val="004442BE"/>
    <w:rsid w:val="00444CF2"/>
    <w:rsid w:val="004575EA"/>
    <w:rsid w:val="00473828"/>
    <w:rsid w:val="00473CA8"/>
    <w:rsid w:val="004B07A2"/>
    <w:rsid w:val="004B347D"/>
    <w:rsid w:val="004C72AD"/>
    <w:rsid w:val="004D0415"/>
    <w:rsid w:val="004D18C7"/>
    <w:rsid w:val="004D239A"/>
    <w:rsid w:val="004D57CC"/>
    <w:rsid w:val="004D738B"/>
    <w:rsid w:val="004F0775"/>
    <w:rsid w:val="004F52F8"/>
    <w:rsid w:val="004F7F42"/>
    <w:rsid w:val="005000A5"/>
    <w:rsid w:val="00502430"/>
    <w:rsid w:val="005073BC"/>
    <w:rsid w:val="00510C3E"/>
    <w:rsid w:val="0051738C"/>
    <w:rsid w:val="0052315F"/>
    <w:rsid w:val="0053196D"/>
    <w:rsid w:val="00545565"/>
    <w:rsid w:val="0054654C"/>
    <w:rsid w:val="00555299"/>
    <w:rsid w:val="00555649"/>
    <w:rsid w:val="00555885"/>
    <w:rsid w:val="00555A41"/>
    <w:rsid w:val="00560C78"/>
    <w:rsid w:val="00563FCC"/>
    <w:rsid w:val="00565CE3"/>
    <w:rsid w:val="00570B09"/>
    <w:rsid w:val="00572BEE"/>
    <w:rsid w:val="00576EF8"/>
    <w:rsid w:val="005A5190"/>
    <w:rsid w:val="005A6FD2"/>
    <w:rsid w:val="005B13BC"/>
    <w:rsid w:val="005B1A56"/>
    <w:rsid w:val="005B22DB"/>
    <w:rsid w:val="005B5067"/>
    <w:rsid w:val="005B5FCB"/>
    <w:rsid w:val="005C0693"/>
    <w:rsid w:val="005C4B21"/>
    <w:rsid w:val="005C74FB"/>
    <w:rsid w:val="005D1085"/>
    <w:rsid w:val="005E79AC"/>
    <w:rsid w:val="005F6FCF"/>
    <w:rsid w:val="005F7218"/>
    <w:rsid w:val="0060395E"/>
    <w:rsid w:val="00605B15"/>
    <w:rsid w:val="00623CC4"/>
    <w:rsid w:val="006256A2"/>
    <w:rsid w:val="00641ECC"/>
    <w:rsid w:val="006508E1"/>
    <w:rsid w:val="00653456"/>
    <w:rsid w:val="00675CD3"/>
    <w:rsid w:val="00684DA4"/>
    <w:rsid w:val="006853B9"/>
    <w:rsid w:val="00690B13"/>
    <w:rsid w:val="00693775"/>
    <w:rsid w:val="00693A99"/>
    <w:rsid w:val="00695E5B"/>
    <w:rsid w:val="006A213B"/>
    <w:rsid w:val="006B7898"/>
    <w:rsid w:val="006C7C64"/>
    <w:rsid w:val="006D0050"/>
    <w:rsid w:val="006D6884"/>
    <w:rsid w:val="006F4DD8"/>
    <w:rsid w:val="006F4F55"/>
    <w:rsid w:val="007017C3"/>
    <w:rsid w:val="007048DF"/>
    <w:rsid w:val="00706B9B"/>
    <w:rsid w:val="007177BC"/>
    <w:rsid w:val="00722D4E"/>
    <w:rsid w:val="00723AAA"/>
    <w:rsid w:val="00734FB8"/>
    <w:rsid w:val="00742087"/>
    <w:rsid w:val="0075107B"/>
    <w:rsid w:val="00756712"/>
    <w:rsid w:val="007569FE"/>
    <w:rsid w:val="00756D66"/>
    <w:rsid w:val="00757AC5"/>
    <w:rsid w:val="00762858"/>
    <w:rsid w:val="00765B51"/>
    <w:rsid w:val="00767EB7"/>
    <w:rsid w:val="00783E93"/>
    <w:rsid w:val="00786D5B"/>
    <w:rsid w:val="00787CB4"/>
    <w:rsid w:val="0079099B"/>
    <w:rsid w:val="00792FE1"/>
    <w:rsid w:val="007957D7"/>
    <w:rsid w:val="007972F0"/>
    <w:rsid w:val="007C596E"/>
    <w:rsid w:val="007C5EE5"/>
    <w:rsid w:val="007C6F67"/>
    <w:rsid w:val="007D7A9C"/>
    <w:rsid w:val="007E083A"/>
    <w:rsid w:val="007E1148"/>
    <w:rsid w:val="007F3D04"/>
    <w:rsid w:val="00803BE8"/>
    <w:rsid w:val="00804135"/>
    <w:rsid w:val="008103FB"/>
    <w:rsid w:val="00815B6A"/>
    <w:rsid w:val="008163F1"/>
    <w:rsid w:val="00820657"/>
    <w:rsid w:val="008208F5"/>
    <w:rsid w:val="008236BB"/>
    <w:rsid w:val="00825FB0"/>
    <w:rsid w:val="00831EF3"/>
    <w:rsid w:val="008324CC"/>
    <w:rsid w:val="008376BC"/>
    <w:rsid w:val="00841D65"/>
    <w:rsid w:val="0085636E"/>
    <w:rsid w:val="0086273E"/>
    <w:rsid w:val="0086353E"/>
    <w:rsid w:val="00864251"/>
    <w:rsid w:val="00865BBD"/>
    <w:rsid w:val="00866BC6"/>
    <w:rsid w:val="008923E9"/>
    <w:rsid w:val="008B2C8E"/>
    <w:rsid w:val="008C2D90"/>
    <w:rsid w:val="008D6096"/>
    <w:rsid w:val="008E026A"/>
    <w:rsid w:val="008E7C61"/>
    <w:rsid w:val="008F194E"/>
    <w:rsid w:val="009004A2"/>
    <w:rsid w:val="00900983"/>
    <w:rsid w:val="00903762"/>
    <w:rsid w:val="00906721"/>
    <w:rsid w:val="00910989"/>
    <w:rsid w:val="009235C3"/>
    <w:rsid w:val="00923AD1"/>
    <w:rsid w:val="00927403"/>
    <w:rsid w:val="00933EB8"/>
    <w:rsid w:val="00934BF7"/>
    <w:rsid w:val="009354B2"/>
    <w:rsid w:val="00937C24"/>
    <w:rsid w:val="0095148C"/>
    <w:rsid w:val="0095312F"/>
    <w:rsid w:val="00955AC5"/>
    <w:rsid w:val="00955B99"/>
    <w:rsid w:val="00957375"/>
    <w:rsid w:val="00967286"/>
    <w:rsid w:val="00972AFB"/>
    <w:rsid w:val="00972B6F"/>
    <w:rsid w:val="00983CB5"/>
    <w:rsid w:val="00985ABD"/>
    <w:rsid w:val="00985F05"/>
    <w:rsid w:val="009903F8"/>
    <w:rsid w:val="009945C9"/>
    <w:rsid w:val="009A3527"/>
    <w:rsid w:val="009B0F5F"/>
    <w:rsid w:val="009B30CA"/>
    <w:rsid w:val="009B59CD"/>
    <w:rsid w:val="009C3D72"/>
    <w:rsid w:val="009C7718"/>
    <w:rsid w:val="009D12C6"/>
    <w:rsid w:val="009D23C2"/>
    <w:rsid w:val="009E1EAC"/>
    <w:rsid w:val="00A00841"/>
    <w:rsid w:val="00A12FB0"/>
    <w:rsid w:val="00A167ED"/>
    <w:rsid w:val="00A16856"/>
    <w:rsid w:val="00A206C1"/>
    <w:rsid w:val="00A40BA5"/>
    <w:rsid w:val="00A415F6"/>
    <w:rsid w:val="00A52861"/>
    <w:rsid w:val="00A672C6"/>
    <w:rsid w:val="00AA1E26"/>
    <w:rsid w:val="00AA4678"/>
    <w:rsid w:val="00AA7D7B"/>
    <w:rsid w:val="00AB3BA5"/>
    <w:rsid w:val="00AB4D0D"/>
    <w:rsid w:val="00AB5451"/>
    <w:rsid w:val="00AB7774"/>
    <w:rsid w:val="00AC122A"/>
    <w:rsid w:val="00AC31A5"/>
    <w:rsid w:val="00AD0F62"/>
    <w:rsid w:val="00AD6EB6"/>
    <w:rsid w:val="00AE5D1F"/>
    <w:rsid w:val="00AF2A6E"/>
    <w:rsid w:val="00AF3BF8"/>
    <w:rsid w:val="00AF484D"/>
    <w:rsid w:val="00B11466"/>
    <w:rsid w:val="00B23286"/>
    <w:rsid w:val="00B27238"/>
    <w:rsid w:val="00B275FB"/>
    <w:rsid w:val="00B309EF"/>
    <w:rsid w:val="00B41C7D"/>
    <w:rsid w:val="00B5201D"/>
    <w:rsid w:val="00B54CEE"/>
    <w:rsid w:val="00B55BE6"/>
    <w:rsid w:val="00B56C21"/>
    <w:rsid w:val="00B57CEB"/>
    <w:rsid w:val="00B77994"/>
    <w:rsid w:val="00B84BD3"/>
    <w:rsid w:val="00BA098A"/>
    <w:rsid w:val="00BA332B"/>
    <w:rsid w:val="00BA5D93"/>
    <w:rsid w:val="00BB276A"/>
    <w:rsid w:val="00BB34AC"/>
    <w:rsid w:val="00BC023C"/>
    <w:rsid w:val="00BC402B"/>
    <w:rsid w:val="00BC587B"/>
    <w:rsid w:val="00BC5B74"/>
    <w:rsid w:val="00BD50E5"/>
    <w:rsid w:val="00BE3EE8"/>
    <w:rsid w:val="00BE4A27"/>
    <w:rsid w:val="00BE5DF0"/>
    <w:rsid w:val="00BF0603"/>
    <w:rsid w:val="00BF1B51"/>
    <w:rsid w:val="00C07998"/>
    <w:rsid w:val="00C136F5"/>
    <w:rsid w:val="00C166D7"/>
    <w:rsid w:val="00C20960"/>
    <w:rsid w:val="00C23273"/>
    <w:rsid w:val="00C32AD6"/>
    <w:rsid w:val="00C337A3"/>
    <w:rsid w:val="00C412AA"/>
    <w:rsid w:val="00C574DC"/>
    <w:rsid w:val="00C61C0A"/>
    <w:rsid w:val="00C62FC3"/>
    <w:rsid w:val="00C65688"/>
    <w:rsid w:val="00C67FA9"/>
    <w:rsid w:val="00C73DB8"/>
    <w:rsid w:val="00C7534A"/>
    <w:rsid w:val="00C84BB6"/>
    <w:rsid w:val="00C91028"/>
    <w:rsid w:val="00C91DA4"/>
    <w:rsid w:val="00CA40E2"/>
    <w:rsid w:val="00CB3E9F"/>
    <w:rsid w:val="00CE263F"/>
    <w:rsid w:val="00CE4AC2"/>
    <w:rsid w:val="00CE6D0E"/>
    <w:rsid w:val="00CF03B5"/>
    <w:rsid w:val="00D02AF1"/>
    <w:rsid w:val="00D0717E"/>
    <w:rsid w:val="00D10301"/>
    <w:rsid w:val="00D14EE6"/>
    <w:rsid w:val="00D15E23"/>
    <w:rsid w:val="00D168FA"/>
    <w:rsid w:val="00D20EC7"/>
    <w:rsid w:val="00D24EBF"/>
    <w:rsid w:val="00D26D50"/>
    <w:rsid w:val="00D414F6"/>
    <w:rsid w:val="00D41D17"/>
    <w:rsid w:val="00D41DEC"/>
    <w:rsid w:val="00D444AA"/>
    <w:rsid w:val="00D4467D"/>
    <w:rsid w:val="00D57587"/>
    <w:rsid w:val="00D66E1D"/>
    <w:rsid w:val="00D72231"/>
    <w:rsid w:val="00D77F2D"/>
    <w:rsid w:val="00D830A4"/>
    <w:rsid w:val="00D8317A"/>
    <w:rsid w:val="00DA45C0"/>
    <w:rsid w:val="00DA7B99"/>
    <w:rsid w:val="00DB154E"/>
    <w:rsid w:val="00DB223E"/>
    <w:rsid w:val="00DD557B"/>
    <w:rsid w:val="00DD5F26"/>
    <w:rsid w:val="00DD6AA1"/>
    <w:rsid w:val="00DD78E9"/>
    <w:rsid w:val="00DE2AB3"/>
    <w:rsid w:val="00DE321A"/>
    <w:rsid w:val="00DF3407"/>
    <w:rsid w:val="00DF3518"/>
    <w:rsid w:val="00E102FA"/>
    <w:rsid w:val="00E11C1B"/>
    <w:rsid w:val="00E519AD"/>
    <w:rsid w:val="00E67E4C"/>
    <w:rsid w:val="00E70B53"/>
    <w:rsid w:val="00E75252"/>
    <w:rsid w:val="00E77887"/>
    <w:rsid w:val="00E859A8"/>
    <w:rsid w:val="00E85E93"/>
    <w:rsid w:val="00E87ED9"/>
    <w:rsid w:val="00E9087C"/>
    <w:rsid w:val="00E92463"/>
    <w:rsid w:val="00E943D9"/>
    <w:rsid w:val="00EA10A2"/>
    <w:rsid w:val="00EC0C2F"/>
    <w:rsid w:val="00ED0537"/>
    <w:rsid w:val="00ED19F1"/>
    <w:rsid w:val="00ED4DE6"/>
    <w:rsid w:val="00ED53FF"/>
    <w:rsid w:val="00EE0E67"/>
    <w:rsid w:val="00EE15E7"/>
    <w:rsid w:val="00EE1970"/>
    <w:rsid w:val="00EF1556"/>
    <w:rsid w:val="00EF1C2D"/>
    <w:rsid w:val="00F12727"/>
    <w:rsid w:val="00F13D74"/>
    <w:rsid w:val="00F17ECC"/>
    <w:rsid w:val="00F25278"/>
    <w:rsid w:val="00F452E4"/>
    <w:rsid w:val="00F46512"/>
    <w:rsid w:val="00F4796B"/>
    <w:rsid w:val="00F47C9A"/>
    <w:rsid w:val="00F47ED9"/>
    <w:rsid w:val="00F51728"/>
    <w:rsid w:val="00F734A3"/>
    <w:rsid w:val="00F761D6"/>
    <w:rsid w:val="00F8064C"/>
    <w:rsid w:val="00F87AFA"/>
    <w:rsid w:val="00FA224B"/>
    <w:rsid w:val="00FA668E"/>
    <w:rsid w:val="00FB037E"/>
    <w:rsid w:val="00FB355F"/>
    <w:rsid w:val="00FB3D5B"/>
    <w:rsid w:val="00FB5A62"/>
    <w:rsid w:val="00FC2139"/>
    <w:rsid w:val="00FD0053"/>
    <w:rsid w:val="00FD278A"/>
    <w:rsid w:val="00FD7256"/>
    <w:rsid w:val="00FD770D"/>
    <w:rsid w:val="00FE1996"/>
    <w:rsid w:val="00FE49E3"/>
    <w:rsid w:val="00FF18CB"/>
    <w:rsid w:val="00FF3775"/>
    <w:rsid w:val="00FF4020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3D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7A2"/>
    <w:pPr>
      <w:keepNext/>
      <w:keepLines/>
      <w:numPr>
        <w:numId w:val="5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715"/>
    <w:pPr>
      <w:keepNext/>
      <w:keepLines/>
      <w:numPr>
        <w:ilvl w:val="1"/>
        <w:numId w:val="5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135"/>
    <w:pPr>
      <w:keepNext/>
      <w:keepLines/>
      <w:numPr>
        <w:ilvl w:val="2"/>
        <w:numId w:val="5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135"/>
    <w:pPr>
      <w:keepNext/>
      <w:keepLines/>
      <w:numPr>
        <w:ilvl w:val="3"/>
        <w:numId w:val="5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629"/>
    <w:pPr>
      <w:keepNext/>
      <w:keepLines/>
      <w:numPr>
        <w:ilvl w:val="4"/>
        <w:numId w:val="5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8FA"/>
    <w:pPr>
      <w:keepNext/>
      <w:keepLines/>
      <w:numPr>
        <w:ilvl w:val="5"/>
        <w:numId w:val="5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8FA"/>
    <w:pPr>
      <w:keepNext/>
      <w:keepLines/>
      <w:numPr>
        <w:ilvl w:val="6"/>
        <w:numId w:val="5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8FA"/>
    <w:pPr>
      <w:keepNext/>
      <w:keepLines/>
      <w:numPr>
        <w:ilvl w:val="7"/>
        <w:numId w:val="5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8FA"/>
    <w:pPr>
      <w:keepNext/>
      <w:keepLines/>
      <w:numPr>
        <w:ilvl w:val="8"/>
        <w:numId w:val="5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5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5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04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4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4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087"/>
  </w:style>
  <w:style w:type="paragraph" w:styleId="Footer">
    <w:name w:val="footer"/>
    <w:basedOn w:val="Normal"/>
    <w:link w:val="FooterChar"/>
    <w:uiPriority w:val="99"/>
    <w:unhideWhenUsed/>
    <w:rsid w:val="0074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87"/>
  </w:style>
  <w:style w:type="character" w:styleId="Hyperlink">
    <w:name w:val="Hyperlink"/>
    <w:basedOn w:val="DefaultParagraphFont"/>
    <w:uiPriority w:val="99"/>
    <w:unhideWhenUsed/>
    <w:rsid w:val="005C06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6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E66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8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8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8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8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1F5EB1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F5EB1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C5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7A2"/>
    <w:pPr>
      <w:keepNext/>
      <w:keepLines/>
      <w:numPr>
        <w:numId w:val="5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715"/>
    <w:pPr>
      <w:keepNext/>
      <w:keepLines/>
      <w:numPr>
        <w:ilvl w:val="1"/>
        <w:numId w:val="5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135"/>
    <w:pPr>
      <w:keepNext/>
      <w:keepLines/>
      <w:numPr>
        <w:ilvl w:val="2"/>
        <w:numId w:val="5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135"/>
    <w:pPr>
      <w:keepNext/>
      <w:keepLines/>
      <w:numPr>
        <w:ilvl w:val="3"/>
        <w:numId w:val="5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629"/>
    <w:pPr>
      <w:keepNext/>
      <w:keepLines/>
      <w:numPr>
        <w:ilvl w:val="4"/>
        <w:numId w:val="5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8FA"/>
    <w:pPr>
      <w:keepNext/>
      <w:keepLines/>
      <w:numPr>
        <w:ilvl w:val="5"/>
        <w:numId w:val="5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8FA"/>
    <w:pPr>
      <w:keepNext/>
      <w:keepLines/>
      <w:numPr>
        <w:ilvl w:val="6"/>
        <w:numId w:val="5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8FA"/>
    <w:pPr>
      <w:keepNext/>
      <w:keepLines/>
      <w:numPr>
        <w:ilvl w:val="7"/>
        <w:numId w:val="5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8FA"/>
    <w:pPr>
      <w:keepNext/>
      <w:keepLines/>
      <w:numPr>
        <w:ilvl w:val="8"/>
        <w:numId w:val="5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5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5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04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4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4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087"/>
  </w:style>
  <w:style w:type="paragraph" w:styleId="Footer">
    <w:name w:val="footer"/>
    <w:basedOn w:val="Normal"/>
    <w:link w:val="FooterChar"/>
    <w:uiPriority w:val="99"/>
    <w:unhideWhenUsed/>
    <w:rsid w:val="0074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87"/>
  </w:style>
  <w:style w:type="character" w:styleId="Hyperlink">
    <w:name w:val="Hyperlink"/>
    <w:basedOn w:val="DefaultParagraphFont"/>
    <w:uiPriority w:val="99"/>
    <w:unhideWhenUsed/>
    <w:rsid w:val="005C06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6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E66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8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8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8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8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1F5EB1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F5EB1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C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3182-1CE3-4C24-BD57-380E5328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Update</cp:lastModifiedBy>
  <cp:revision>7</cp:revision>
  <cp:lastPrinted>2012-06-24T13:38:00Z</cp:lastPrinted>
  <dcterms:created xsi:type="dcterms:W3CDTF">2012-12-01T04:30:00Z</dcterms:created>
  <dcterms:modified xsi:type="dcterms:W3CDTF">2013-01-24T13:29:00Z</dcterms:modified>
</cp:coreProperties>
</file>